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F1" w:rsidRDefault="008C71F1">
      <w:pPr>
        <w:spacing w:line="272" w:lineRule="auto"/>
      </w:pPr>
    </w:p>
    <w:p w:rsidR="008C71F1" w:rsidRDefault="008C71F1">
      <w:pPr>
        <w:spacing w:line="272" w:lineRule="auto"/>
      </w:pPr>
    </w:p>
    <w:p w:rsidR="008C71F1" w:rsidRDefault="008C71F1">
      <w:pPr>
        <w:spacing w:line="272" w:lineRule="auto"/>
      </w:pPr>
    </w:p>
    <w:p w:rsidR="008C71F1" w:rsidRDefault="008C71F1">
      <w:pPr>
        <w:spacing w:line="272" w:lineRule="auto"/>
      </w:pPr>
    </w:p>
    <w:p w:rsidR="008C71F1" w:rsidRDefault="008C71F1">
      <w:pPr>
        <w:spacing w:line="272" w:lineRule="auto"/>
      </w:pPr>
    </w:p>
    <w:p w:rsidR="008C71F1" w:rsidRDefault="008C71F1">
      <w:pPr>
        <w:spacing w:line="244" w:lineRule="auto"/>
      </w:pPr>
    </w:p>
    <w:p w:rsidR="008C71F1" w:rsidRDefault="008C71F1">
      <w:pPr>
        <w:spacing w:line="244" w:lineRule="auto"/>
      </w:pPr>
    </w:p>
    <w:p w:rsidR="008C71F1" w:rsidRDefault="008C71F1">
      <w:pPr>
        <w:spacing w:line="244" w:lineRule="auto"/>
      </w:pPr>
    </w:p>
    <w:p w:rsidR="008C71F1" w:rsidRDefault="008C71F1" w:rsidP="006B495E">
      <w:pPr>
        <w:spacing w:before="185" w:line="203" w:lineRule="auto"/>
        <w:ind w:left="59" w:firstLineChars="500" w:firstLine="2060"/>
        <w:rPr>
          <w:rFonts w:ascii="微软雅黑" w:eastAsia="微软雅黑" w:hAnsi="微软雅黑" w:cs="微软雅黑"/>
          <w:spacing w:val="12"/>
          <w:sz w:val="40"/>
          <w:szCs w:val="40"/>
        </w:rPr>
      </w:pPr>
    </w:p>
    <w:p w:rsidR="008C71F1" w:rsidRDefault="008C71F1" w:rsidP="006B495E">
      <w:pPr>
        <w:spacing w:before="185" w:line="203" w:lineRule="auto"/>
        <w:ind w:left="59" w:firstLineChars="500" w:firstLine="2060"/>
        <w:rPr>
          <w:rFonts w:ascii="微软雅黑" w:eastAsia="微软雅黑" w:hAnsi="微软雅黑" w:cs="微软雅黑"/>
          <w:spacing w:val="12"/>
          <w:sz w:val="40"/>
          <w:szCs w:val="40"/>
        </w:rPr>
      </w:pPr>
    </w:p>
    <w:p w:rsidR="008C71F1" w:rsidRDefault="00F83D9A">
      <w:pPr>
        <w:spacing w:before="185" w:line="203" w:lineRule="auto"/>
        <w:ind w:left="59"/>
        <w:jc w:val="center"/>
        <w:rPr>
          <w:rFonts w:ascii="微软雅黑" w:eastAsia="微软雅黑" w:hAnsi="微软雅黑" w:cs="微软雅黑"/>
          <w:spacing w:val="6"/>
          <w:sz w:val="44"/>
          <w:szCs w:val="44"/>
        </w:rPr>
      </w:pPr>
      <w:r>
        <w:rPr>
          <w:rFonts w:ascii="微软雅黑" w:eastAsia="微软雅黑" w:hAnsi="微软雅黑" w:cs="微软雅黑"/>
          <w:spacing w:val="12"/>
          <w:sz w:val="44"/>
          <w:szCs w:val="44"/>
        </w:rPr>
        <w:t>长</w:t>
      </w:r>
      <w:r>
        <w:rPr>
          <w:rFonts w:ascii="微软雅黑" w:eastAsia="微软雅黑" w:hAnsi="微软雅黑" w:cs="微软雅黑"/>
          <w:spacing w:val="11"/>
          <w:sz w:val="44"/>
          <w:szCs w:val="44"/>
        </w:rPr>
        <w:t>春</w:t>
      </w:r>
      <w:r>
        <w:rPr>
          <w:rFonts w:ascii="微软雅黑" w:eastAsia="微软雅黑" w:hAnsi="微软雅黑" w:cs="微软雅黑"/>
          <w:spacing w:val="6"/>
          <w:sz w:val="44"/>
          <w:szCs w:val="44"/>
        </w:rPr>
        <w:t>市环境保护宣传中心</w:t>
      </w:r>
    </w:p>
    <w:p w:rsidR="008C71F1" w:rsidRDefault="00F83D9A">
      <w:pPr>
        <w:spacing w:before="185" w:line="203" w:lineRule="auto"/>
        <w:ind w:left="59"/>
        <w:jc w:val="center"/>
        <w:rPr>
          <w:rFonts w:ascii="微软雅黑" w:eastAsia="微软雅黑" w:hAnsi="微软雅黑" w:cs="微软雅黑"/>
          <w:spacing w:val="6"/>
          <w:sz w:val="44"/>
          <w:szCs w:val="44"/>
        </w:rPr>
      </w:pPr>
      <w:r>
        <w:rPr>
          <w:spacing w:val="6"/>
          <w:sz w:val="44"/>
          <w:szCs w:val="44"/>
        </w:rPr>
        <w:t>202</w:t>
      </w:r>
      <w:r>
        <w:rPr>
          <w:rFonts w:eastAsia="宋体" w:hint="eastAsia"/>
          <w:spacing w:val="6"/>
          <w:sz w:val="44"/>
          <w:szCs w:val="44"/>
        </w:rPr>
        <w:t>4</w:t>
      </w:r>
      <w:r>
        <w:rPr>
          <w:rFonts w:ascii="微软雅黑" w:eastAsia="微软雅黑" w:hAnsi="微软雅黑" w:cs="微软雅黑"/>
          <w:spacing w:val="6"/>
          <w:sz w:val="44"/>
          <w:szCs w:val="44"/>
        </w:rPr>
        <w:t>年部门预算</w:t>
      </w:r>
    </w:p>
    <w:p w:rsidR="008C71F1" w:rsidRDefault="008C71F1">
      <w:pPr>
        <w:spacing w:line="244" w:lineRule="auto"/>
        <w:rPr>
          <w:sz w:val="44"/>
          <w:szCs w:val="44"/>
        </w:rPr>
      </w:pPr>
    </w:p>
    <w:p w:rsidR="008C71F1" w:rsidRDefault="008C71F1">
      <w:pPr>
        <w:spacing w:line="244" w:lineRule="auto"/>
      </w:pPr>
    </w:p>
    <w:p w:rsidR="008C71F1" w:rsidRDefault="008C71F1">
      <w:pPr>
        <w:spacing w:line="244" w:lineRule="auto"/>
      </w:pPr>
    </w:p>
    <w:p w:rsidR="008C71F1" w:rsidRDefault="008C71F1">
      <w:pPr>
        <w:spacing w:line="244" w:lineRule="auto"/>
      </w:pPr>
    </w:p>
    <w:p w:rsidR="008C71F1" w:rsidRDefault="008C71F1">
      <w:pPr>
        <w:spacing w:line="245" w:lineRule="auto"/>
      </w:pPr>
    </w:p>
    <w:p w:rsidR="008C71F1" w:rsidRDefault="008C71F1">
      <w:pPr>
        <w:spacing w:line="245" w:lineRule="auto"/>
      </w:pPr>
    </w:p>
    <w:p w:rsidR="008C71F1" w:rsidRDefault="008C71F1">
      <w:pPr>
        <w:spacing w:line="245" w:lineRule="auto"/>
      </w:pPr>
    </w:p>
    <w:p w:rsidR="008C71F1" w:rsidRDefault="008C71F1">
      <w:pPr>
        <w:spacing w:line="245" w:lineRule="auto"/>
      </w:pPr>
    </w:p>
    <w:p w:rsidR="008C71F1" w:rsidRDefault="008C71F1">
      <w:pPr>
        <w:spacing w:line="245" w:lineRule="auto"/>
      </w:pPr>
    </w:p>
    <w:p w:rsidR="008C71F1" w:rsidRDefault="008C71F1">
      <w:pPr>
        <w:spacing w:line="245" w:lineRule="auto"/>
      </w:pPr>
    </w:p>
    <w:p w:rsidR="008C71F1" w:rsidRDefault="008C71F1">
      <w:pPr>
        <w:spacing w:line="245" w:lineRule="auto"/>
      </w:pPr>
    </w:p>
    <w:p w:rsidR="008C71F1" w:rsidRDefault="008C71F1">
      <w:pPr>
        <w:spacing w:line="245" w:lineRule="auto"/>
      </w:pPr>
    </w:p>
    <w:p w:rsidR="008C71F1" w:rsidRDefault="008C71F1">
      <w:pPr>
        <w:spacing w:line="245" w:lineRule="auto"/>
      </w:pPr>
    </w:p>
    <w:p w:rsidR="008C71F1" w:rsidRDefault="008C71F1">
      <w:pPr>
        <w:spacing w:line="245" w:lineRule="auto"/>
      </w:pPr>
    </w:p>
    <w:p w:rsidR="008C71F1" w:rsidRDefault="008C71F1">
      <w:pPr>
        <w:spacing w:line="245" w:lineRule="auto"/>
      </w:pPr>
    </w:p>
    <w:p w:rsidR="008C71F1" w:rsidRDefault="008C71F1">
      <w:pPr>
        <w:spacing w:line="245" w:lineRule="auto"/>
      </w:pPr>
    </w:p>
    <w:p w:rsidR="008C71F1" w:rsidRDefault="008C71F1">
      <w:pPr>
        <w:spacing w:line="245" w:lineRule="auto"/>
      </w:pPr>
    </w:p>
    <w:p w:rsidR="008C71F1" w:rsidRDefault="008C71F1">
      <w:pPr>
        <w:spacing w:line="245" w:lineRule="auto"/>
      </w:pPr>
    </w:p>
    <w:p w:rsidR="008C71F1" w:rsidRDefault="008C71F1">
      <w:pPr>
        <w:spacing w:line="245" w:lineRule="auto"/>
      </w:pPr>
    </w:p>
    <w:p w:rsidR="008C71F1" w:rsidRDefault="008C71F1">
      <w:pPr>
        <w:spacing w:line="245" w:lineRule="auto"/>
      </w:pPr>
    </w:p>
    <w:p w:rsidR="008C71F1" w:rsidRDefault="008C71F1">
      <w:pPr>
        <w:spacing w:line="245" w:lineRule="auto"/>
      </w:pPr>
    </w:p>
    <w:p w:rsidR="008C71F1" w:rsidRDefault="008C71F1">
      <w:pPr>
        <w:spacing w:line="245" w:lineRule="auto"/>
      </w:pPr>
    </w:p>
    <w:p w:rsidR="008C71F1" w:rsidRDefault="00F83D9A">
      <w:pPr>
        <w:spacing w:before="184" w:line="197" w:lineRule="auto"/>
        <w:ind w:left="2389"/>
        <w:rPr>
          <w:rFonts w:ascii="微软雅黑" w:eastAsia="微软雅黑" w:hAnsi="微软雅黑" w:cs="微软雅黑"/>
          <w:sz w:val="32"/>
          <w:szCs w:val="32"/>
        </w:rPr>
        <w:sectPr w:rsidR="008C71F1">
          <w:footerReference w:type="default" r:id="rId8"/>
          <w:pgSz w:w="11907" w:h="16839"/>
          <w:pgMar w:top="1431" w:right="1785" w:bottom="1537" w:left="1785" w:header="0" w:footer="1333" w:gutter="0"/>
          <w:cols w:space="720"/>
        </w:sectPr>
      </w:pPr>
      <w:r>
        <w:rPr>
          <w:spacing w:val="6"/>
          <w:sz w:val="32"/>
          <w:szCs w:val="32"/>
        </w:rPr>
        <w:t>20</w:t>
      </w:r>
      <w:r>
        <w:rPr>
          <w:spacing w:val="3"/>
          <w:sz w:val="32"/>
          <w:szCs w:val="32"/>
        </w:rPr>
        <w:t>2</w:t>
      </w:r>
      <w:r>
        <w:rPr>
          <w:rFonts w:eastAsia="宋体" w:hint="eastAsia"/>
          <w:spacing w:val="3"/>
          <w:sz w:val="32"/>
          <w:szCs w:val="32"/>
        </w:rPr>
        <w:t>4</w:t>
      </w:r>
      <w:r>
        <w:rPr>
          <w:rFonts w:ascii="微软雅黑" w:eastAsia="微软雅黑" w:hAnsi="微软雅黑" w:cs="微软雅黑"/>
          <w:spacing w:val="3"/>
          <w:sz w:val="32"/>
          <w:szCs w:val="32"/>
        </w:rPr>
        <w:t>年</w:t>
      </w:r>
      <w:r>
        <w:rPr>
          <w:rFonts w:ascii="微软雅黑" w:eastAsia="微软雅黑" w:hAnsi="微软雅黑" w:cs="微软雅黑"/>
          <w:spacing w:val="3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pacing w:val="3"/>
          <w:sz w:val="32"/>
          <w:szCs w:val="32"/>
        </w:rPr>
        <w:t>2</w:t>
      </w:r>
      <w:r>
        <w:rPr>
          <w:spacing w:val="3"/>
          <w:sz w:val="32"/>
          <w:szCs w:val="32"/>
        </w:rPr>
        <w:t xml:space="preserve"> </w:t>
      </w:r>
      <w:r>
        <w:rPr>
          <w:rFonts w:ascii="微软雅黑" w:eastAsia="微软雅黑" w:hAnsi="微软雅黑" w:cs="微软雅黑"/>
          <w:spacing w:val="3"/>
          <w:sz w:val="32"/>
          <w:szCs w:val="32"/>
        </w:rPr>
        <w:t>月</w:t>
      </w:r>
      <w:r>
        <w:rPr>
          <w:rFonts w:ascii="微软雅黑" w:eastAsia="微软雅黑" w:hAnsi="微软雅黑" w:cs="微软雅黑"/>
          <w:spacing w:val="3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pacing w:val="3"/>
          <w:sz w:val="32"/>
          <w:szCs w:val="32"/>
        </w:rPr>
        <w:t>2</w:t>
      </w:r>
      <w:r>
        <w:rPr>
          <w:rFonts w:ascii="微软雅黑" w:eastAsia="微软雅黑" w:hAnsi="微软雅黑" w:cs="微软雅黑" w:hint="eastAsia"/>
          <w:spacing w:val="3"/>
          <w:sz w:val="32"/>
          <w:szCs w:val="32"/>
        </w:rPr>
        <w:t>8</w:t>
      </w:r>
      <w:r>
        <w:rPr>
          <w:spacing w:val="3"/>
          <w:sz w:val="32"/>
          <w:szCs w:val="32"/>
        </w:rPr>
        <w:t xml:space="preserve"> </w:t>
      </w:r>
      <w:r>
        <w:rPr>
          <w:rFonts w:ascii="微软雅黑" w:eastAsia="微软雅黑" w:hAnsi="微软雅黑" w:cs="微软雅黑"/>
          <w:spacing w:val="3"/>
          <w:sz w:val="32"/>
          <w:szCs w:val="32"/>
        </w:rPr>
        <w:t>日</w:t>
      </w:r>
    </w:p>
    <w:p w:rsidR="008C71F1" w:rsidRDefault="00F83D9A">
      <w:pPr>
        <w:spacing w:before="116" w:line="200" w:lineRule="auto"/>
        <w:ind w:left="3532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spacing w:val="-5"/>
          <w:sz w:val="32"/>
          <w:szCs w:val="32"/>
        </w:rPr>
        <w:lastRenderedPageBreak/>
        <w:t>目</w:t>
      </w:r>
      <w:r>
        <w:rPr>
          <w:rFonts w:ascii="微软雅黑" w:eastAsia="微软雅黑" w:hAnsi="微软雅黑" w:cs="微软雅黑"/>
          <w:spacing w:val="-3"/>
          <w:sz w:val="32"/>
          <w:szCs w:val="32"/>
        </w:rPr>
        <w:t xml:space="preserve">     </w:t>
      </w:r>
      <w:r>
        <w:rPr>
          <w:rFonts w:ascii="微软雅黑" w:eastAsia="微软雅黑" w:hAnsi="微软雅黑" w:cs="微软雅黑"/>
          <w:spacing w:val="-3"/>
          <w:sz w:val="32"/>
          <w:szCs w:val="32"/>
        </w:rPr>
        <w:t>录</w:t>
      </w:r>
    </w:p>
    <w:p w:rsidR="008C71F1" w:rsidRDefault="008C71F1">
      <w:pPr>
        <w:spacing w:line="444" w:lineRule="auto"/>
      </w:pPr>
    </w:p>
    <w:p w:rsidR="008C71F1" w:rsidRDefault="00F83D9A">
      <w:pPr>
        <w:spacing w:before="100"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8"/>
          <w:sz w:val="28"/>
          <w:szCs w:val="28"/>
        </w:rPr>
        <w:t>第一部分</w:t>
      </w:r>
      <w:r>
        <w:rPr>
          <w:rFonts w:ascii="黑体" w:eastAsia="黑体" w:hAnsi="黑体" w:cs="黑体" w:hint="eastAsia"/>
          <w:spacing w:val="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8"/>
          <w:sz w:val="28"/>
          <w:szCs w:val="28"/>
        </w:rPr>
        <w:t>单位概</w:t>
      </w:r>
      <w:r>
        <w:rPr>
          <w:rFonts w:ascii="黑体" w:eastAsia="黑体" w:hAnsi="黑体" w:cs="黑体"/>
          <w:spacing w:val="6"/>
          <w:sz w:val="28"/>
          <w:szCs w:val="28"/>
        </w:rPr>
        <w:t>况</w:t>
      </w:r>
    </w:p>
    <w:p w:rsidR="008C71F1" w:rsidRDefault="00F83D9A">
      <w:pPr>
        <w:spacing w:line="360" w:lineRule="auto"/>
        <w:ind w:left="260"/>
        <w:rPr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 xml:space="preserve">       </w:t>
      </w:r>
      <w:r>
        <w:rPr>
          <w:rFonts w:ascii="宋体" w:eastAsia="宋体" w:hAnsi="宋体" w:cs="宋体"/>
          <w:sz w:val="28"/>
          <w:szCs w:val="28"/>
        </w:rPr>
        <w:t>一、主要职能</w:t>
      </w:r>
    </w:p>
    <w:p w:rsidR="008C71F1" w:rsidRDefault="00F83D9A" w:rsidP="00036A37">
      <w:pPr>
        <w:spacing w:line="360" w:lineRule="auto"/>
        <w:ind w:left="260"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>二、机构设置</w:t>
      </w:r>
    </w:p>
    <w:p w:rsidR="008C71F1" w:rsidRDefault="00F83D9A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t>第二部分</w:t>
      </w:r>
      <w:r>
        <w:rPr>
          <w:rFonts w:ascii="黑体" w:eastAsia="黑体" w:hAnsi="黑体" w:cs="黑体" w:hint="eastAsia"/>
          <w:b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sz w:val="28"/>
          <w:szCs w:val="28"/>
        </w:rPr>
        <w:t>预算表</w:t>
      </w:r>
      <w:r>
        <w:rPr>
          <w:rFonts w:ascii="宋体" w:eastAsia="宋体" w:hAnsi="宋体" w:cs="宋体" w:hint="eastAsia"/>
          <w:b/>
          <w:sz w:val="28"/>
          <w:szCs w:val="28"/>
        </w:rPr>
        <w:t>格</w:t>
      </w:r>
    </w:p>
    <w:p w:rsidR="008C71F1" w:rsidRDefault="00F83D9A">
      <w:pPr>
        <w:spacing w:before="197" w:line="360" w:lineRule="auto"/>
        <w:ind w:left="660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</w:rPr>
        <w:t>一</w:t>
      </w:r>
      <w:r>
        <w:rPr>
          <w:rFonts w:ascii="宋体" w:eastAsia="宋体" w:hAnsi="宋体" w:cs="宋体" w:hint="eastAsia"/>
          <w:spacing w:val="4"/>
          <w:sz w:val="28"/>
          <w:szCs w:val="28"/>
        </w:rPr>
        <w:t>、收支总表</w:t>
      </w:r>
    </w:p>
    <w:p w:rsidR="008C71F1" w:rsidRDefault="00F83D9A">
      <w:pPr>
        <w:spacing w:before="198" w:line="360" w:lineRule="auto"/>
        <w:ind w:left="658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spacing w:val="5"/>
          <w:sz w:val="28"/>
          <w:szCs w:val="28"/>
        </w:rPr>
        <w:t>二、收入总表</w:t>
      </w:r>
    </w:p>
    <w:p w:rsidR="008C71F1" w:rsidRDefault="00F83D9A">
      <w:pPr>
        <w:spacing w:before="197" w:line="360" w:lineRule="auto"/>
        <w:ind w:left="664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spacing w:val="4"/>
          <w:sz w:val="28"/>
          <w:szCs w:val="28"/>
        </w:rPr>
        <w:t>三、支出总表</w:t>
      </w:r>
    </w:p>
    <w:p w:rsidR="008C71F1" w:rsidRDefault="00F83D9A">
      <w:pPr>
        <w:spacing w:before="196" w:line="360" w:lineRule="auto"/>
        <w:ind w:left="678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spacing w:val="5"/>
          <w:sz w:val="28"/>
          <w:szCs w:val="28"/>
        </w:rPr>
        <w:t>四、财政拨款收支总表</w:t>
      </w:r>
    </w:p>
    <w:p w:rsidR="008C71F1" w:rsidRDefault="00F83D9A">
      <w:pPr>
        <w:spacing w:before="197" w:line="360" w:lineRule="auto"/>
        <w:ind w:left="651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spacing w:val="-6"/>
          <w:sz w:val="28"/>
          <w:szCs w:val="28"/>
        </w:rPr>
        <w:t>五、</w:t>
      </w:r>
      <w:r>
        <w:rPr>
          <w:rFonts w:ascii="仿宋" w:eastAsia="仿宋" w:hAnsi="仿宋" w:cs="仿宋"/>
          <w:spacing w:val="-6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6"/>
          <w:sz w:val="28"/>
          <w:szCs w:val="28"/>
        </w:rPr>
        <w:t>一般公共预算支出</w:t>
      </w:r>
      <w:r>
        <w:rPr>
          <w:rFonts w:ascii="宋体" w:eastAsia="宋体" w:hAnsi="宋体" w:cs="宋体" w:hint="eastAsia"/>
          <w:spacing w:val="-5"/>
          <w:sz w:val="28"/>
          <w:szCs w:val="28"/>
        </w:rPr>
        <w:t>表</w:t>
      </w:r>
    </w:p>
    <w:p w:rsidR="008C71F1" w:rsidRDefault="00F83D9A">
      <w:pPr>
        <w:spacing w:before="202" w:line="360" w:lineRule="auto"/>
        <w:ind w:left="654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spacing w:val="-6"/>
          <w:sz w:val="28"/>
          <w:szCs w:val="28"/>
        </w:rPr>
        <w:t>六、</w:t>
      </w:r>
      <w:r>
        <w:rPr>
          <w:rFonts w:ascii="仿宋" w:eastAsia="仿宋" w:hAnsi="仿宋" w:cs="仿宋"/>
          <w:spacing w:val="-6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5"/>
          <w:sz w:val="28"/>
          <w:szCs w:val="28"/>
        </w:rPr>
        <w:t>一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般公共预算基本支出表</w:t>
      </w:r>
    </w:p>
    <w:p w:rsidR="008C71F1" w:rsidRDefault="00F83D9A">
      <w:pPr>
        <w:spacing w:before="199" w:line="360" w:lineRule="auto"/>
        <w:ind w:left="648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spacing w:val="10"/>
          <w:sz w:val="28"/>
          <w:szCs w:val="28"/>
        </w:rPr>
        <w:t>七</w:t>
      </w:r>
      <w:r>
        <w:rPr>
          <w:rFonts w:ascii="宋体" w:eastAsia="宋体" w:hAnsi="宋体" w:cs="宋体" w:hint="eastAsia"/>
          <w:spacing w:val="8"/>
          <w:sz w:val="28"/>
          <w:szCs w:val="28"/>
        </w:rPr>
        <w:t>、一般公共预算</w:t>
      </w:r>
      <w:r>
        <w:rPr>
          <w:rFonts w:eastAsia="Times New Roman"/>
          <w:spacing w:val="8"/>
          <w:sz w:val="28"/>
          <w:szCs w:val="28"/>
        </w:rPr>
        <w:t>“</w:t>
      </w:r>
      <w:r>
        <w:rPr>
          <w:rFonts w:ascii="宋体" w:eastAsia="宋体" w:hAnsi="宋体" w:cs="宋体" w:hint="eastAsia"/>
          <w:spacing w:val="8"/>
          <w:sz w:val="28"/>
          <w:szCs w:val="28"/>
        </w:rPr>
        <w:t>三公</w:t>
      </w:r>
      <w:r>
        <w:rPr>
          <w:rFonts w:eastAsia="Times New Roman"/>
          <w:spacing w:val="8"/>
          <w:sz w:val="28"/>
          <w:szCs w:val="28"/>
        </w:rPr>
        <w:t>”</w:t>
      </w:r>
      <w:r>
        <w:rPr>
          <w:rFonts w:ascii="宋体" w:eastAsia="宋体" w:hAnsi="宋体" w:cs="宋体" w:hint="eastAsia"/>
          <w:spacing w:val="8"/>
          <w:sz w:val="28"/>
          <w:szCs w:val="28"/>
        </w:rPr>
        <w:t>经费支出表</w:t>
      </w:r>
    </w:p>
    <w:p w:rsidR="008C71F1" w:rsidRDefault="00F83D9A">
      <w:pPr>
        <w:spacing w:before="200" w:line="360" w:lineRule="auto"/>
        <w:ind w:left="647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spacing w:val="12"/>
          <w:sz w:val="28"/>
          <w:szCs w:val="28"/>
        </w:rPr>
        <w:t>八</w:t>
      </w:r>
      <w:r>
        <w:rPr>
          <w:rFonts w:ascii="宋体" w:eastAsia="宋体" w:hAnsi="宋体" w:cs="宋体" w:hint="eastAsia"/>
          <w:spacing w:val="8"/>
          <w:sz w:val="28"/>
          <w:szCs w:val="28"/>
        </w:rPr>
        <w:t>、政府性基金预算支出表</w:t>
      </w:r>
    </w:p>
    <w:p w:rsidR="008C71F1" w:rsidRDefault="00F83D9A">
      <w:pPr>
        <w:spacing w:before="201" w:line="360" w:lineRule="auto"/>
        <w:ind w:left="644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spacing w:val="16"/>
          <w:sz w:val="28"/>
          <w:szCs w:val="28"/>
        </w:rPr>
        <w:t>九</w:t>
      </w:r>
      <w:r>
        <w:rPr>
          <w:rFonts w:ascii="宋体" w:eastAsia="宋体" w:hAnsi="宋体" w:cs="宋体" w:hint="eastAsia"/>
          <w:spacing w:val="9"/>
          <w:sz w:val="28"/>
          <w:szCs w:val="28"/>
        </w:rPr>
        <w:t>、</w:t>
      </w:r>
      <w:r>
        <w:rPr>
          <w:rFonts w:ascii="宋体" w:eastAsia="宋体" w:hAnsi="宋体" w:cs="宋体" w:hint="eastAsia"/>
          <w:spacing w:val="8"/>
          <w:sz w:val="28"/>
          <w:szCs w:val="28"/>
        </w:rPr>
        <w:t>国有资本经营预算支出表</w:t>
      </w:r>
    </w:p>
    <w:p w:rsidR="008C71F1" w:rsidRDefault="00F83D9A">
      <w:pPr>
        <w:spacing w:before="199" w:line="360" w:lineRule="auto"/>
        <w:ind w:left="654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spacing w:val="6"/>
          <w:sz w:val="28"/>
          <w:szCs w:val="28"/>
        </w:rPr>
        <w:t>十、项目支出表</w:t>
      </w:r>
    </w:p>
    <w:p w:rsidR="008C71F1" w:rsidRDefault="00F83D9A">
      <w:pPr>
        <w:spacing w:before="199" w:line="360" w:lineRule="auto"/>
        <w:ind w:left="654"/>
        <w:rPr>
          <w:rFonts w:ascii="仿宋" w:eastAsiaTheme="minorEastAsia" w:hAnsi="仿宋" w:cs="仿宋"/>
          <w:sz w:val="28"/>
          <w:szCs w:val="28"/>
        </w:rPr>
      </w:pPr>
      <w:r>
        <w:rPr>
          <w:rFonts w:ascii="宋体" w:eastAsia="宋体" w:hAnsi="宋体" w:cs="宋体" w:hint="eastAsia"/>
          <w:spacing w:val="14"/>
          <w:position w:val="19"/>
          <w:sz w:val="28"/>
          <w:szCs w:val="28"/>
        </w:rPr>
        <w:t>十</w:t>
      </w:r>
      <w:r>
        <w:rPr>
          <w:rFonts w:ascii="宋体" w:eastAsia="宋体" w:hAnsi="宋体" w:cs="宋体" w:hint="eastAsia"/>
          <w:spacing w:val="9"/>
          <w:position w:val="19"/>
          <w:sz w:val="28"/>
          <w:szCs w:val="28"/>
        </w:rPr>
        <w:t>一</w:t>
      </w:r>
      <w:r>
        <w:rPr>
          <w:rFonts w:ascii="宋体" w:eastAsia="宋体" w:hAnsi="宋体" w:cs="宋体" w:hint="eastAsia"/>
          <w:spacing w:val="7"/>
          <w:position w:val="19"/>
          <w:sz w:val="28"/>
          <w:szCs w:val="28"/>
        </w:rPr>
        <w:t>、项目支出绩效目标表</w:t>
      </w:r>
    </w:p>
    <w:p w:rsidR="008C71F1" w:rsidRDefault="00F83D9A">
      <w:pPr>
        <w:spacing w:line="360" w:lineRule="auto"/>
        <w:ind w:left="260" w:right="3246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t>第三部分</w:t>
      </w:r>
      <w:r>
        <w:rPr>
          <w:rFonts w:ascii="宋体" w:eastAsia="宋体" w:hAnsi="宋体" w:cs="宋体"/>
          <w:b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sz w:val="28"/>
          <w:szCs w:val="28"/>
        </w:rPr>
        <w:t>情况说</w:t>
      </w:r>
      <w:r>
        <w:rPr>
          <w:rFonts w:ascii="宋体" w:eastAsia="宋体" w:hAnsi="宋体" w:cs="宋体" w:hint="eastAsia"/>
          <w:b/>
          <w:sz w:val="28"/>
          <w:szCs w:val="28"/>
        </w:rPr>
        <w:t>明</w:t>
      </w:r>
    </w:p>
    <w:p w:rsidR="008C71F1" w:rsidRDefault="00F83D9A">
      <w:pPr>
        <w:spacing w:line="360" w:lineRule="auto"/>
        <w:ind w:left="260" w:right="3246"/>
        <w:rPr>
          <w:b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t>第四部分</w:t>
      </w:r>
      <w:r>
        <w:rPr>
          <w:rFonts w:ascii="宋体" w:eastAsia="宋体" w:hAnsi="宋体" w:cs="宋体"/>
          <w:b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sz w:val="28"/>
          <w:szCs w:val="28"/>
        </w:rPr>
        <w:t>名词解释</w:t>
      </w:r>
    </w:p>
    <w:p w:rsidR="008C71F1" w:rsidRDefault="008C71F1" w:rsidP="00036A37">
      <w:pPr>
        <w:spacing w:before="135" w:line="281" w:lineRule="auto"/>
        <w:ind w:right="990" w:firstLineChars="300" w:firstLine="600"/>
        <w:rPr>
          <w:rFonts w:eastAsiaTheme="minorEastAsia"/>
          <w:sz w:val="20"/>
          <w:szCs w:val="20"/>
        </w:rPr>
      </w:pPr>
    </w:p>
    <w:p w:rsidR="008C71F1" w:rsidRDefault="008C71F1" w:rsidP="006B495E">
      <w:pPr>
        <w:spacing w:before="135" w:line="281" w:lineRule="auto"/>
        <w:ind w:right="990" w:firstLineChars="300" w:firstLine="1068"/>
        <w:rPr>
          <w:rFonts w:ascii="宋体" w:eastAsiaTheme="minorEastAsia" w:hAnsi="宋体" w:cs="宋体"/>
          <w:spacing w:val="-4"/>
          <w:sz w:val="36"/>
          <w:szCs w:val="36"/>
        </w:rPr>
      </w:pPr>
    </w:p>
    <w:p w:rsidR="008C71F1" w:rsidRDefault="008C71F1" w:rsidP="006B495E">
      <w:pPr>
        <w:spacing w:before="100" w:line="224" w:lineRule="auto"/>
        <w:ind w:firstLineChars="900" w:firstLine="2862"/>
        <w:rPr>
          <w:rFonts w:ascii="黑体" w:eastAsia="黑体" w:hAnsi="黑体" w:cs="黑体"/>
          <w:spacing w:val="8"/>
          <w:sz w:val="31"/>
          <w:szCs w:val="31"/>
        </w:rPr>
      </w:pPr>
    </w:p>
    <w:p w:rsidR="008C71F1" w:rsidRDefault="00F83D9A" w:rsidP="006B495E">
      <w:pPr>
        <w:spacing w:before="100" w:line="224" w:lineRule="auto"/>
        <w:ind w:firstLineChars="900" w:firstLine="3312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8"/>
          <w:sz w:val="36"/>
          <w:szCs w:val="36"/>
        </w:rPr>
        <w:t>第一部分</w:t>
      </w:r>
      <w:r>
        <w:rPr>
          <w:rFonts w:ascii="黑体" w:eastAsia="黑体" w:hAnsi="黑体" w:cs="黑体"/>
          <w:spacing w:val="8"/>
          <w:sz w:val="36"/>
          <w:szCs w:val="36"/>
        </w:rPr>
        <w:t xml:space="preserve"> </w:t>
      </w:r>
      <w:r>
        <w:rPr>
          <w:rFonts w:ascii="黑体" w:eastAsia="黑体" w:hAnsi="黑体" w:cs="黑体"/>
          <w:spacing w:val="8"/>
          <w:sz w:val="36"/>
          <w:szCs w:val="36"/>
        </w:rPr>
        <w:t>单位概况</w:t>
      </w:r>
    </w:p>
    <w:p w:rsidR="008C71F1" w:rsidRDefault="008C71F1">
      <w:pPr>
        <w:spacing w:line="200" w:lineRule="exact"/>
        <w:rPr>
          <w:sz w:val="20"/>
          <w:szCs w:val="20"/>
        </w:rPr>
      </w:pPr>
    </w:p>
    <w:p w:rsidR="008C71F1" w:rsidRDefault="008C71F1">
      <w:pPr>
        <w:spacing w:line="315" w:lineRule="exact"/>
        <w:rPr>
          <w:sz w:val="20"/>
          <w:szCs w:val="20"/>
        </w:rPr>
      </w:pPr>
    </w:p>
    <w:p w:rsidR="008C71F1" w:rsidRDefault="00F83D9A">
      <w:pPr>
        <w:spacing w:line="500" w:lineRule="exact"/>
        <w:ind w:left="90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b/>
          <w:bCs/>
          <w:color w:val="3E3E3E"/>
          <w:sz w:val="32"/>
          <w:szCs w:val="32"/>
        </w:rPr>
        <w:t>一、主要职能</w:t>
      </w:r>
    </w:p>
    <w:p w:rsidR="008C71F1" w:rsidRDefault="00F83D9A">
      <w:pPr>
        <w:spacing w:line="500" w:lineRule="exact"/>
        <w:ind w:left="900"/>
        <w:rPr>
          <w:rFonts w:ascii="仿宋_GB2312" w:eastAsia="仿宋_GB2312"/>
          <w:sz w:val="20"/>
          <w:szCs w:val="20"/>
        </w:rPr>
      </w:pPr>
      <w:r>
        <w:rPr>
          <w:rFonts w:ascii="仿宋_GB2312" w:eastAsia="仿宋_GB2312" w:hAnsi="宋体" w:cs="宋体" w:hint="eastAsia"/>
          <w:color w:val="3E3E3E"/>
          <w:sz w:val="32"/>
          <w:szCs w:val="32"/>
        </w:rPr>
        <w:t>负责宣传国家的各项环境保护法律，法规和方针政策，</w:t>
      </w:r>
    </w:p>
    <w:p w:rsidR="008C71F1" w:rsidRDefault="00F83D9A">
      <w:pPr>
        <w:spacing w:line="500" w:lineRule="exact"/>
        <w:ind w:right="6"/>
        <w:jc w:val="center"/>
        <w:rPr>
          <w:rFonts w:ascii="仿宋_GB2312" w:eastAsia="仿宋_GB2312"/>
          <w:sz w:val="20"/>
          <w:szCs w:val="20"/>
        </w:rPr>
      </w:pPr>
      <w:r>
        <w:rPr>
          <w:rFonts w:ascii="仿宋_GB2312" w:eastAsia="仿宋_GB2312" w:hAnsi="宋体" w:cs="宋体" w:hint="eastAsia"/>
          <w:color w:val="3E3E3E"/>
          <w:sz w:val="31"/>
          <w:szCs w:val="31"/>
        </w:rPr>
        <w:t>提高全社会的环境意识和环境法制观念，围绕全市环境保护中</w:t>
      </w:r>
    </w:p>
    <w:p w:rsidR="008C71F1" w:rsidRDefault="00F83D9A">
      <w:pPr>
        <w:spacing w:line="500" w:lineRule="exact"/>
        <w:ind w:right="6"/>
        <w:jc w:val="center"/>
        <w:rPr>
          <w:rFonts w:ascii="仿宋_GB2312" w:eastAsia="仿宋_GB2312"/>
          <w:sz w:val="20"/>
          <w:szCs w:val="20"/>
        </w:rPr>
      </w:pPr>
      <w:r>
        <w:rPr>
          <w:rFonts w:ascii="仿宋_GB2312" w:eastAsia="仿宋_GB2312" w:hAnsi="宋体" w:cs="宋体" w:hint="eastAsia"/>
          <w:color w:val="3E3E3E"/>
          <w:sz w:val="31"/>
          <w:szCs w:val="31"/>
        </w:rPr>
        <w:t>心工作，开展环境保护宣传教育活动，负责组织全市环境保护</w:t>
      </w:r>
    </w:p>
    <w:p w:rsidR="008C71F1" w:rsidRDefault="00F83D9A">
      <w:pPr>
        <w:spacing w:line="500" w:lineRule="exact"/>
        <w:jc w:val="both"/>
        <w:rPr>
          <w:rFonts w:ascii="仿宋_GB2312" w:eastAsia="仿宋_GB2312"/>
          <w:sz w:val="20"/>
          <w:szCs w:val="20"/>
        </w:rPr>
      </w:pPr>
      <w:r>
        <w:rPr>
          <w:rFonts w:ascii="仿宋_GB2312" w:eastAsia="仿宋_GB2312" w:hAnsi="宋体" w:cs="宋体" w:hint="eastAsia"/>
          <w:color w:val="3E3E3E"/>
          <w:sz w:val="31"/>
          <w:szCs w:val="31"/>
        </w:rPr>
        <w:t>方面的日常新闻报道，开展全市环保宣传和舆论监督；协助组</w:t>
      </w:r>
    </w:p>
    <w:p w:rsidR="008C71F1" w:rsidRDefault="00F83D9A">
      <w:pPr>
        <w:spacing w:line="500" w:lineRule="exact"/>
        <w:jc w:val="both"/>
        <w:rPr>
          <w:rFonts w:ascii="仿宋_GB2312" w:eastAsia="仿宋_GB2312"/>
          <w:sz w:val="20"/>
          <w:szCs w:val="20"/>
        </w:rPr>
      </w:pPr>
      <w:r>
        <w:rPr>
          <w:rFonts w:ascii="仿宋_GB2312" w:eastAsia="仿宋_GB2312" w:hAnsi="宋体" w:cs="宋体" w:hint="eastAsia"/>
          <w:color w:val="3E3E3E"/>
          <w:sz w:val="32"/>
          <w:szCs w:val="32"/>
        </w:rPr>
        <w:t>织各类大型新闻宣传活动和环境保护培训。</w:t>
      </w:r>
    </w:p>
    <w:p w:rsidR="008C71F1" w:rsidRDefault="00F83D9A">
      <w:pPr>
        <w:spacing w:line="500" w:lineRule="exact"/>
        <w:ind w:left="90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b/>
          <w:bCs/>
          <w:color w:val="3E3E3E"/>
          <w:sz w:val="32"/>
          <w:szCs w:val="32"/>
        </w:rPr>
        <w:t>二、机构设置</w:t>
      </w:r>
    </w:p>
    <w:p w:rsidR="008C71F1" w:rsidRDefault="00F83D9A">
      <w:pPr>
        <w:spacing w:line="500" w:lineRule="exact"/>
        <w:ind w:left="900"/>
        <w:rPr>
          <w:sz w:val="20"/>
          <w:szCs w:val="20"/>
        </w:rPr>
      </w:pPr>
      <w:r>
        <w:rPr>
          <w:rFonts w:ascii="仿宋_GB2312" w:eastAsia="仿宋_GB2312" w:hAnsi="宋体" w:cs="宋体"/>
          <w:color w:val="3E3E3E"/>
          <w:sz w:val="31"/>
          <w:szCs w:val="31"/>
        </w:rPr>
        <w:t>长春市环境保护宣传中心无内设机构。</w:t>
      </w:r>
    </w:p>
    <w:p w:rsidR="008C71F1" w:rsidRDefault="008C71F1">
      <w:pPr>
        <w:spacing w:line="200" w:lineRule="exact"/>
        <w:rPr>
          <w:sz w:val="20"/>
          <w:szCs w:val="20"/>
        </w:rPr>
      </w:pPr>
    </w:p>
    <w:p w:rsidR="008C71F1" w:rsidRDefault="008C71F1">
      <w:pPr>
        <w:spacing w:before="174" w:line="220" w:lineRule="auto"/>
        <w:ind w:left="2539"/>
        <w:rPr>
          <w:rFonts w:ascii="宋体" w:eastAsia="宋体" w:hAnsi="宋体" w:cs="宋体"/>
          <w:color w:val="3E3E3E"/>
          <w:spacing w:val="-5"/>
          <w:sz w:val="36"/>
          <w:szCs w:val="36"/>
        </w:rPr>
      </w:pPr>
    </w:p>
    <w:p w:rsidR="008C71F1" w:rsidRDefault="008C71F1">
      <w:pPr>
        <w:spacing w:before="174" w:line="220" w:lineRule="auto"/>
        <w:ind w:left="2539"/>
        <w:rPr>
          <w:rFonts w:ascii="宋体" w:eastAsia="宋体" w:hAnsi="宋体" w:cs="宋体"/>
          <w:color w:val="3E3E3E"/>
          <w:spacing w:val="-5"/>
          <w:sz w:val="36"/>
          <w:szCs w:val="36"/>
        </w:rPr>
      </w:pPr>
    </w:p>
    <w:p w:rsidR="008C71F1" w:rsidRDefault="008C71F1">
      <w:pPr>
        <w:spacing w:before="174" w:line="220" w:lineRule="auto"/>
        <w:ind w:left="2539"/>
        <w:rPr>
          <w:rFonts w:ascii="宋体" w:eastAsia="宋体" w:hAnsi="宋体" w:cs="宋体"/>
          <w:color w:val="3E3E3E"/>
          <w:spacing w:val="-5"/>
          <w:sz w:val="36"/>
          <w:szCs w:val="36"/>
        </w:rPr>
      </w:pPr>
    </w:p>
    <w:p w:rsidR="008C71F1" w:rsidRDefault="008C71F1">
      <w:pPr>
        <w:spacing w:before="174" w:line="220" w:lineRule="auto"/>
        <w:ind w:left="2539"/>
        <w:rPr>
          <w:rFonts w:ascii="宋体" w:eastAsia="宋体" w:hAnsi="宋体" w:cs="宋体"/>
          <w:color w:val="3E3E3E"/>
          <w:spacing w:val="-5"/>
          <w:sz w:val="36"/>
          <w:szCs w:val="36"/>
        </w:rPr>
      </w:pPr>
    </w:p>
    <w:p w:rsidR="008C71F1" w:rsidRDefault="008C71F1">
      <w:pPr>
        <w:spacing w:before="174" w:line="220" w:lineRule="auto"/>
        <w:ind w:left="2539"/>
        <w:rPr>
          <w:rFonts w:ascii="宋体" w:eastAsia="宋体" w:hAnsi="宋体" w:cs="宋体"/>
          <w:color w:val="3E3E3E"/>
          <w:spacing w:val="-5"/>
          <w:sz w:val="36"/>
          <w:szCs w:val="36"/>
        </w:rPr>
      </w:pPr>
    </w:p>
    <w:p w:rsidR="008C71F1" w:rsidRDefault="008C71F1">
      <w:pPr>
        <w:spacing w:before="174" w:line="220" w:lineRule="auto"/>
        <w:ind w:left="2539"/>
        <w:rPr>
          <w:rFonts w:ascii="宋体" w:eastAsia="宋体" w:hAnsi="宋体" w:cs="宋体"/>
          <w:color w:val="3E3E3E"/>
          <w:spacing w:val="-5"/>
          <w:sz w:val="36"/>
          <w:szCs w:val="36"/>
        </w:rPr>
      </w:pPr>
    </w:p>
    <w:p w:rsidR="008C71F1" w:rsidRDefault="008C71F1">
      <w:pPr>
        <w:spacing w:before="174" w:line="220" w:lineRule="auto"/>
        <w:ind w:left="2539"/>
        <w:rPr>
          <w:rFonts w:ascii="宋体" w:eastAsia="宋体" w:hAnsi="宋体" w:cs="宋体"/>
          <w:color w:val="3E3E3E"/>
          <w:spacing w:val="-5"/>
          <w:sz w:val="36"/>
          <w:szCs w:val="36"/>
        </w:rPr>
      </w:pPr>
    </w:p>
    <w:p w:rsidR="008C71F1" w:rsidRDefault="008C71F1">
      <w:pPr>
        <w:spacing w:before="174" w:line="220" w:lineRule="auto"/>
        <w:ind w:left="2539"/>
        <w:rPr>
          <w:rFonts w:ascii="宋体" w:eastAsia="宋体" w:hAnsi="宋体" w:cs="宋体"/>
          <w:color w:val="3E3E3E"/>
          <w:spacing w:val="-5"/>
          <w:sz w:val="36"/>
          <w:szCs w:val="36"/>
        </w:rPr>
      </w:pPr>
    </w:p>
    <w:p w:rsidR="008C71F1" w:rsidRDefault="008C71F1">
      <w:pPr>
        <w:spacing w:before="174" w:line="220" w:lineRule="auto"/>
        <w:ind w:left="2539"/>
        <w:rPr>
          <w:rFonts w:ascii="宋体" w:eastAsia="宋体" w:hAnsi="宋体" w:cs="宋体"/>
          <w:color w:val="3E3E3E"/>
          <w:spacing w:val="-5"/>
          <w:sz w:val="36"/>
          <w:szCs w:val="36"/>
        </w:rPr>
      </w:pPr>
    </w:p>
    <w:p w:rsidR="008C71F1" w:rsidRDefault="008C71F1">
      <w:pPr>
        <w:spacing w:before="174" w:line="220" w:lineRule="auto"/>
        <w:ind w:left="2539"/>
        <w:rPr>
          <w:rFonts w:ascii="宋体" w:eastAsia="宋体" w:hAnsi="宋体" w:cs="宋体"/>
          <w:color w:val="3E3E3E"/>
          <w:spacing w:val="-5"/>
          <w:sz w:val="36"/>
          <w:szCs w:val="36"/>
        </w:rPr>
      </w:pPr>
    </w:p>
    <w:p w:rsidR="008C71F1" w:rsidRDefault="008C71F1">
      <w:pPr>
        <w:spacing w:before="174" w:line="220" w:lineRule="auto"/>
        <w:ind w:left="2539"/>
        <w:rPr>
          <w:rFonts w:ascii="宋体" w:eastAsia="宋体" w:hAnsi="宋体" w:cs="宋体"/>
          <w:color w:val="3E3E3E"/>
          <w:spacing w:val="-5"/>
          <w:sz w:val="36"/>
          <w:szCs w:val="36"/>
        </w:rPr>
      </w:pPr>
    </w:p>
    <w:p w:rsidR="008C71F1" w:rsidRDefault="008C71F1">
      <w:pPr>
        <w:spacing w:before="174" w:line="220" w:lineRule="auto"/>
        <w:ind w:left="2539"/>
        <w:rPr>
          <w:rFonts w:ascii="宋体" w:eastAsia="宋体" w:hAnsi="宋体" w:cs="宋体"/>
          <w:color w:val="3E3E3E"/>
          <w:spacing w:val="-5"/>
          <w:sz w:val="36"/>
          <w:szCs w:val="36"/>
        </w:rPr>
      </w:pPr>
    </w:p>
    <w:p w:rsidR="008C71F1" w:rsidRDefault="008C71F1">
      <w:pPr>
        <w:spacing w:before="174" w:line="220" w:lineRule="auto"/>
        <w:ind w:left="2539"/>
        <w:rPr>
          <w:rFonts w:ascii="宋体" w:eastAsia="宋体" w:hAnsi="宋体" w:cs="宋体"/>
          <w:color w:val="3E3E3E"/>
          <w:spacing w:val="-5"/>
          <w:sz w:val="36"/>
          <w:szCs w:val="36"/>
        </w:rPr>
      </w:pPr>
    </w:p>
    <w:p w:rsidR="008C71F1" w:rsidRDefault="008C71F1">
      <w:pPr>
        <w:spacing w:before="174" w:line="220" w:lineRule="auto"/>
        <w:ind w:left="2539"/>
        <w:rPr>
          <w:rFonts w:ascii="宋体" w:eastAsia="宋体" w:hAnsi="宋体" w:cs="宋体"/>
          <w:color w:val="3E3E3E"/>
          <w:spacing w:val="-5"/>
          <w:sz w:val="36"/>
          <w:szCs w:val="36"/>
        </w:rPr>
      </w:pPr>
    </w:p>
    <w:p w:rsidR="008C71F1" w:rsidRDefault="00F83D9A" w:rsidP="006B495E">
      <w:pPr>
        <w:spacing w:before="100" w:line="224" w:lineRule="auto"/>
        <w:ind w:firstLineChars="900" w:firstLine="3312"/>
        <w:rPr>
          <w:rFonts w:ascii="黑体" w:eastAsia="黑体" w:hAnsi="黑体" w:cs="黑体"/>
          <w:spacing w:val="8"/>
          <w:sz w:val="36"/>
          <w:szCs w:val="36"/>
        </w:rPr>
      </w:pPr>
      <w:r>
        <w:rPr>
          <w:rFonts w:ascii="黑体" w:eastAsia="黑体" w:hAnsi="黑体" w:cs="黑体"/>
          <w:spacing w:val="8"/>
          <w:sz w:val="36"/>
          <w:szCs w:val="36"/>
        </w:rPr>
        <w:t>第二部分</w:t>
      </w:r>
      <w:r>
        <w:rPr>
          <w:rFonts w:ascii="黑体" w:eastAsia="黑体" w:hAnsi="黑体" w:cs="黑体" w:hint="eastAsia"/>
          <w:spacing w:val="8"/>
          <w:sz w:val="36"/>
          <w:szCs w:val="36"/>
        </w:rPr>
        <w:t xml:space="preserve"> </w:t>
      </w:r>
      <w:r>
        <w:rPr>
          <w:rFonts w:ascii="黑体" w:eastAsia="黑体" w:hAnsi="黑体" w:cs="黑体"/>
          <w:spacing w:val="8"/>
          <w:sz w:val="36"/>
          <w:szCs w:val="36"/>
        </w:rPr>
        <w:t>预算表</w:t>
      </w:r>
      <w:r>
        <w:rPr>
          <w:rFonts w:ascii="黑体" w:eastAsia="黑体" w:hAnsi="黑体" w:cs="黑体" w:hint="eastAsia"/>
          <w:spacing w:val="8"/>
          <w:sz w:val="36"/>
          <w:szCs w:val="36"/>
        </w:rPr>
        <w:t>格</w:t>
      </w:r>
    </w:p>
    <w:p w:rsidR="008C71F1" w:rsidRDefault="008C71F1">
      <w:pPr>
        <w:spacing w:before="174" w:line="221" w:lineRule="auto"/>
        <w:ind w:left="3951"/>
        <w:rPr>
          <w:rFonts w:ascii="黑体" w:eastAsia="黑体" w:hAnsi="黑体" w:cs="黑体"/>
          <w:spacing w:val="-3"/>
          <w:sz w:val="40"/>
          <w:szCs w:val="40"/>
        </w:rPr>
      </w:pPr>
    </w:p>
    <w:p w:rsidR="008C71F1" w:rsidRDefault="00F83D9A">
      <w:pPr>
        <w:spacing w:before="174" w:line="221" w:lineRule="auto"/>
        <w:ind w:left="3951"/>
        <w:rPr>
          <w:rFonts w:ascii="黑体" w:eastAsia="黑体" w:hAnsi="黑体" w:cs="黑体"/>
          <w:spacing w:val="-2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收</w:t>
      </w:r>
      <w:r>
        <w:rPr>
          <w:rFonts w:ascii="黑体" w:eastAsia="黑体" w:hAnsi="黑体" w:cs="黑体"/>
          <w:spacing w:val="-2"/>
          <w:sz w:val="32"/>
          <w:szCs w:val="32"/>
        </w:rPr>
        <w:t>支总表</w:t>
      </w:r>
    </w:p>
    <w:p w:rsidR="008C71F1" w:rsidRDefault="00F83D9A">
      <w:pPr>
        <w:spacing w:before="61" w:line="229" w:lineRule="auto"/>
        <w:ind w:right="115"/>
        <w:jc w:val="right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10"/>
          <w:sz w:val="19"/>
          <w:szCs w:val="19"/>
        </w:rPr>
        <w:t>单</w:t>
      </w:r>
      <w:r>
        <w:rPr>
          <w:rFonts w:ascii="宋体" w:eastAsia="宋体" w:hAnsi="宋体" w:cs="宋体"/>
          <w:spacing w:val="7"/>
          <w:sz w:val="19"/>
          <w:szCs w:val="19"/>
        </w:rPr>
        <w:t>位：万元</w:t>
      </w:r>
    </w:p>
    <w:tbl>
      <w:tblPr>
        <w:tblStyle w:val="TableNormal"/>
        <w:tblpPr w:leftFromText="180" w:rightFromText="180" w:vertAnchor="text" w:horzAnchor="page" w:tblpX="1022" w:tblpY="180"/>
        <w:tblOverlap w:val="never"/>
        <w:tblW w:w="935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988"/>
        <w:gridCol w:w="1276"/>
        <w:gridCol w:w="1134"/>
        <w:gridCol w:w="992"/>
        <w:gridCol w:w="1134"/>
        <w:gridCol w:w="992"/>
        <w:gridCol w:w="992"/>
        <w:gridCol w:w="851"/>
      </w:tblGrid>
      <w:tr w:rsidR="008C71F1">
        <w:trPr>
          <w:trHeight w:val="333"/>
        </w:trPr>
        <w:tc>
          <w:tcPr>
            <w:tcW w:w="5390" w:type="dxa"/>
            <w:gridSpan w:val="4"/>
          </w:tcPr>
          <w:p w:rsidR="008C71F1" w:rsidRDefault="00F83D9A">
            <w:pPr>
              <w:spacing w:before="66" w:line="228" w:lineRule="auto"/>
              <w:ind w:left="102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 xml:space="preserve">                       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入</w:t>
            </w:r>
          </w:p>
        </w:tc>
        <w:tc>
          <w:tcPr>
            <w:tcW w:w="3969" w:type="dxa"/>
            <w:gridSpan w:val="4"/>
          </w:tcPr>
          <w:p w:rsidR="008C71F1" w:rsidRDefault="00F83D9A">
            <w:pPr>
              <w:spacing w:before="66" w:line="229" w:lineRule="auto"/>
              <w:ind w:left="6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支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 xml:space="preserve">   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 xml:space="preserve">                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出</w:t>
            </w:r>
          </w:p>
        </w:tc>
      </w:tr>
      <w:tr w:rsidR="008C71F1">
        <w:trPr>
          <w:trHeight w:val="628"/>
        </w:trPr>
        <w:tc>
          <w:tcPr>
            <w:tcW w:w="1988" w:type="dxa"/>
          </w:tcPr>
          <w:p w:rsidR="008C71F1" w:rsidRDefault="00F83D9A">
            <w:pPr>
              <w:spacing w:before="211" w:line="228" w:lineRule="auto"/>
              <w:ind w:left="4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项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  </w:t>
            </w: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目</w:t>
            </w:r>
          </w:p>
        </w:tc>
        <w:tc>
          <w:tcPr>
            <w:tcW w:w="1276" w:type="dxa"/>
          </w:tcPr>
          <w:p w:rsidR="008C71F1" w:rsidRDefault="00F83D9A">
            <w:pPr>
              <w:spacing w:before="54" w:line="266" w:lineRule="auto"/>
              <w:ind w:left="549" w:right="108" w:hanging="441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202</w:t>
            </w:r>
            <w:r>
              <w:rPr>
                <w:rFonts w:eastAsia="宋体" w:hint="eastAsia"/>
                <w:b/>
                <w:bCs/>
                <w:spacing w:val="4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年预算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z w:val="19"/>
                <w:szCs w:val="19"/>
              </w:rPr>
              <w:t>数</w:t>
            </w:r>
          </w:p>
        </w:tc>
        <w:tc>
          <w:tcPr>
            <w:tcW w:w="1134" w:type="dxa"/>
          </w:tcPr>
          <w:p w:rsidR="008C71F1" w:rsidRDefault="00F83D9A">
            <w:pPr>
              <w:spacing w:before="211" w:line="228" w:lineRule="auto"/>
              <w:ind w:left="26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当年预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算</w:t>
            </w:r>
          </w:p>
        </w:tc>
        <w:tc>
          <w:tcPr>
            <w:tcW w:w="992" w:type="dxa"/>
          </w:tcPr>
          <w:p w:rsidR="008C71F1" w:rsidRDefault="00F83D9A">
            <w:pPr>
              <w:spacing w:before="210" w:line="227" w:lineRule="auto"/>
              <w:ind w:left="17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上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年结转</w:t>
            </w:r>
          </w:p>
        </w:tc>
        <w:tc>
          <w:tcPr>
            <w:tcW w:w="1134" w:type="dxa"/>
          </w:tcPr>
          <w:p w:rsidR="008C71F1" w:rsidRDefault="00F83D9A">
            <w:pPr>
              <w:spacing w:before="211" w:line="228" w:lineRule="auto"/>
              <w:ind w:left="11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项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  </w:t>
            </w: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目</w:t>
            </w:r>
          </w:p>
        </w:tc>
        <w:tc>
          <w:tcPr>
            <w:tcW w:w="992" w:type="dxa"/>
          </w:tcPr>
          <w:p w:rsidR="008C71F1" w:rsidRDefault="00F83D9A">
            <w:pPr>
              <w:spacing w:before="54" w:line="266" w:lineRule="auto"/>
              <w:ind w:left="193" w:right="147" w:hanging="4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2</w:t>
            </w:r>
            <w:r>
              <w:rPr>
                <w:b/>
                <w:bCs/>
                <w:spacing w:val="3"/>
                <w:sz w:val="19"/>
                <w:szCs w:val="19"/>
              </w:rPr>
              <w:t>02</w:t>
            </w:r>
            <w:r>
              <w:rPr>
                <w:rFonts w:eastAsia="宋体" w:hint="eastAsia"/>
                <w:b/>
                <w:bCs/>
                <w:spacing w:val="3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年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预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算数</w:t>
            </w:r>
          </w:p>
        </w:tc>
        <w:tc>
          <w:tcPr>
            <w:tcW w:w="992" w:type="dxa"/>
          </w:tcPr>
          <w:p w:rsidR="008C71F1" w:rsidRDefault="00F83D9A">
            <w:pPr>
              <w:spacing w:before="211" w:line="228" w:lineRule="auto"/>
              <w:ind w:left="18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当年预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算</w:t>
            </w:r>
          </w:p>
        </w:tc>
        <w:tc>
          <w:tcPr>
            <w:tcW w:w="851" w:type="dxa"/>
          </w:tcPr>
          <w:p w:rsidR="008C71F1" w:rsidRDefault="00F83D9A">
            <w:pPr>
              <w:spacing w:before="54" w:line="265" w:lineRule="auto"/>
              <w:ind w:left="391" w:hanging="198"/>
              <w:rPr>
                <w:rFonts w:ascii="宋体" w:eastAsia="宋体" w:hAnsi="宋体" w:cs="宋体"/>
                <w:spacing w:val="7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上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年</w:t>
            </w:r>
          </w:p>
          <w:p w:rsidR="008C71F1" w:rsidRDefault="00F83D9A">
            <w:pPr>
              <w:spacing w:before="54" w:line="265" w:lineRule="auto"/>
              <w:ind w:left="391" w:hanging="19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结</w:t>
            </w:r>
            <w:r>
              <w:rPr>
                <w:rFonts w:ascii="宋体" w:eastAsia="宋体" w:hAnsi="宋体" w:cs="宋体"/>
                <w:sz w:val="19"/>
                <w:szCs w:val="19"/>
              </w:rPr>
              <w:t>转</w:t>
            </w:r>
          </w:p>
        </w:tc>
      </w:tr>
      <w:tr w:rsidR="008C71F1">
        <w:trPr>
          <w:trHeight w:val="784"/>
        </w:trPr>
        <w:tc>
          <w:tcPr>
            <w:tcW w:w="1988" w:type="dxa"/>
            <w:vAlign w:val="center"/>
          </w:tcPr>
          <w:p w:rsidR="008C71F1" w:rsidRDefault="00F83D9A">
            <w:pPr>
              <w:spacing w:before="214" w:line="318" w:lineRule="auto"/>
              <w:ind w:left="114" w:right="110" w:firstLine="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一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、财政拨款收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入</w:t>
            </w:r>
          </w:p>
        </w:tc>
        <w:tc>
          <w:tcPr>
            <w:tcW w:w="1276" w:type="dxa"/>
            <w:vAlign w:val="center"/>
          </w:tcPr>
          <w:p w:rsidR="008C71F1" w:rsidRDefault="00F83D9A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42.89</w:t>
            </w:r>
          </w:p>
        </w:tc>
        <w:tc>
          <w:tcPr>
            <w:tcW w:w="1134" w:type="dxa"/>
            <w:vAlign w:val="center"/>
          </w:tcPr>
          <w:p w:rsidR="008C71F1" w:rsidRDefault="00F83D9A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142.89</w:t>
            </w:r>
          </w:p>
        </w:tc>
        <w:tc>
          <w:tcPr>
            <w:tcW w:w="992" w:type="dxa"/>
            <w:vAlign w:val="center"/>
          </w:tcPr>
          <w:p w:rsidR="008C71F1" w:rsidRDefault="008C71F1">
            <w:pPr>
              <w:spacing w:before="55" w:line="202" w:lineRule="auto"/>
              <w:ind w:left="355"/>
              <w:jc w:val="both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F83D9A">
            <w:pPr>
              <w:spacing w:before="57" w:line="230" w:lineRule="auto"/>
              <w:ind w:left="11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一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、一般</w:t>
            </w:r>
          </w:p>
          <w:p w:rsidR="008C71F1" w:rsidRDefault="00F83D9A">
            <w:pPr>
              <w:spacing w:before="75" w:line="228" w:lineRule="auto"/>
              <w:ind w:left="1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公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共服务</w:t>
            </w:r>
          </w:p>
          <w:p w:rsidR="008C71F1" w:rsidRDefault="00F83D9A">
            <w:pPr>
              <w:spacing w:before="77" w:line="229" w:lineRule="auto"/>
              <w:ind w:left="31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支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出</w:t>
            </w:r>
          </w:p>
        </w:tc>
        <w:tc>
          <w:tcPr>
            <w:tcW w:w="992" w:type="dxa"/>
          </w:tcPr>
          <w:p w:rsidR="008C71F1" w:rsidRDefault="008C71F1"/>
        </w:tc>
        <w:tc>
          <w:tcPr>
            <w:tcW w:w="992" w:type="dxa"/>
          </w:tcPr>
          <w:p w:rsidR="008C71F1" w:rsidRDefault="008C71F1"/>
        </w:tc>
        <w:tc>
          <w:tcPr>
            <w:tcW w:w="851" w:type="dxa"/>
          </w:tcPr>
          <w:p w:rsidR="008C71F1" w:rsidRDefault="008C71F1"/>
        </w:tc>
      </w:tr>
      <w:tr w:rsidR="008C71F1">
        <w:trPr>
          <w:trHeight w:val="941"/>
        </w:trPr>
        <w:tc>
          <w:tcPr>
            <w:tcW w:w="1988" w:type="dxa"/>
            <w:vAlign w:val="center"/>
          </w:tcPr>
          <w:p w:rsidR="008C71F1" w:rsidRDefault="00F83D9A">
            <w:pPr>
              <w:spacing w:before="212" w:line="315" w:lineRule="auto"/>
              <w:ind w:right="30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预算拨款收入</w:t>
            </w:r>
          </w:p>
        </w:tc>
        <w:tc>
          <w:tcPr>
            <w:tcW w:w="1276" w:type="dxa"/>
            <w:vAlign w:val="center"/>
          </w:tcPr>
          <w:p w:rsidR="008C71F1" w:rsidRDefault="00F83D9A">
            <w:pPr>
              <w:spacing w:before="55" w:line="202" w:lineRule="auto"/>
              <w:ind w:left="355"/>
              <w:jc w:val="both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142.89</w:t>
            </w:r>
          </w:p>
        </w:tc>
        <w:tc>
          <w:tcPr>
            <w:tcW w:w="1134" w:type="dxa"/>
            <w:vAlign w:val="center"/>
          </w:tcPr>
          <w:p w:rsidR="008C71F1" w:rsidRDefault="00F83D9A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142.89</w:t>
            </w:r>
          </w:p>
        </w:tc>
        <w:tc>
          <w:tcPr>
            <w:tcW w:w="992" w:type="dxa"/>
            <w:vAlign w:val="center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F83D9A">
            <w:pPr>
              <w:spacing w:before="55" w:line="225" w:lineRule="auto"/>
              <w:ind w:left="11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二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、社会</w:t>
            </w:r>
          </w:p>
          <w:p w:rsidR="008C71F1" w:rsidRDefault="00F83D9A">
            <w:pPr>
              <w:spacing w:before="81" w:line="228" w:lineRule="auto"/>
              <w:ind w:left="11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保障和就</w:t>
            </w:r>
          </w:p>
          <w:p w:rsidR="008C71F1" w:rsidRDefault="00F83D9A">
            <w:pPr>
              <w:spacing w:before="77" w:line="229" w:lineRule="auto"/>
              <w:ind w:left="21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业支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出</w:t>
            </w:r>
          </w:p>
        </w:tc>
        <w:tc>
          <w:tcPr>
            <w:tcW w:w="992" w:type="dxa"/>
            <w:vAlign w:val="center"/>
          </w:tcPr>
          <w:p w:rsidR="008C71F1" w:rsidRDefault="00F83D9A">
            <w:pPr>
              <w:spacing w:before="55" w:line="201" w:lineRule="auto"/>
              <w:ind w:left="301"/>
              <w:jc w:val="both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13.89</w:t>
            </w:r>
          </w:p>
        </w:tc>
        <w:tc>
          <w:tcPr>
            <w:tcW w:w="992" w:type="dxa"/>
            <w:vAlign w:val="center"/>
          </w:tcPr>
          <w:p w:rsidR="008C71F1" w:rsidRDefault="00F83D9A">
            <w:pPr>
              <w:spacing w:before="55" w:line="201" w:lineRule="auto"/>
              <w:ind w:left="386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13.89</w:t>
            </w:r>
          </w:p>
        </w:tc>
        <w:tc>
          <w:tcPr>
            <w:tcW w:w="851" w:type="dxa"/>
          </w:tcPr>
          <w:p w:rsidR="008C71F1" w:rsidRDefault="008C71F1">
            <w:pPr>
              <w:rPr>
                <w:bCs/>
              </w:rPr>
            </w:pPr>
          </w:p>
        </w:tc>
      </w:tr>
      <w:tr w:rsidR="008C71F1">
        <w:trPr>
          <w:trHeight w:val="940"/>
        </w:trPr>
        <w:tc>
          <w:tcPr>
            <w:tcW w:w="1988" w:type="dxa"/>
            <w:vAlign w:val="center"/>
          </w:tcPr>
          <w:p w:rsidR="008C71F1" w:rsidRDefault="00F83D9A">
            <w:pPr>
              <w:spacing w:before="56" w:line="280" w:lineRule="auto"/>
              <w:ind w:right="30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金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预算拨款收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入</w:t>
            </w:r>
          </w:p>
        </w:tc>
        <w:tc>
          <w:tcPr>
            <w:tcW w:w="1276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992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F83D9A">
            <w:pPr>
              <w:spacing w:before="211" w:line="315" w:lineRule="auto"/>
              <w:ind w:left="115" w:right="1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三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、卫生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健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康支出</w:t>
            </w:r>
          </w:p>
        </w:tc>
        <w:tc>
          <w:tcPr>
            <w:tcW w:w="992" w:type="dxa"/>
            <w:vAlign w:val="center"/>
          </w:tcPr>
          <w:p w:rsidR="008C71F1" w:rsidRDefault="00F83D9A">
            <w:pPr>
              <w:spacing w:before="54" w:line="201" w:lineRule="auto"/>
              <w:ind w:left="300"/>
              <w:jc w:val="both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3.86</w:t>
            </w:r>
          </w:p>
        </w:tc>
        <w:tc>
          <w:tcPr>
            <w:tcW w:w="992" w:type="dxa"/>
            <w:vAlign w:val="center"/>
          </w:tcPr>
          <w:p w:rsidR="008C71F1" w:rsidRDefault="00F83D9A">
            <w:pPr>
              <w:spacing w:before="54" w:line="201" w:lineRule="auto"/>
              <w:ind w:left="385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3.86</w:t>
            </w:r>
          </w:p>
        </w:tc>
        <w:tc>
          <w:tcPr>
            <w:tcW w:w="851" w:type="dxa"/>
          </w:tcPr>
          <w:p w:rsidR="008C71F1" w:rsidRDefault="008C71F1">
            <w:pPr>
              <w:rPr>
                <w:bCs/>
              </w:rPr>
            </w:pPr>
          </w:p>
        </w:tc>
      </w:tr>
      <w:tr w:rsidR="008C71F1">
        <w:trPr>
          <w:trHeight w:val="813"/>
        </w:trPr>
        <w:tc>
          <w:tcPr>
            <w:tcW w:w="1988" w:type="dxa"/>
            <w:vAlign w:val="center"/>
          </w:tcPr>
          <w:p w:rsidR="008C71F1" w:rsidRDefault="00F83D9A">
            <w:pPr>
              <w:spacing w:before="56" w:line="278" w:lineRule="auto"/>
              <w:ind w:right="30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国有资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本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经营预算拨款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入</w:t>
            </w:r>
          </w:p>
        </w:tc>
        <w:tc>
          <w:tcPr>
            <w:tcW w:w="1276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992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F83D9A">
            <w:pPr>
              <w:spacing w:before="213" w:line="315" w:lineRule="auto"/>
              <w:ind w:left="115" w:right="115" w:firstLine="1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四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、节能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环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保支出</w:t>
            </w:r>
          </w:p>
        </w:tc>
        <w:tc>
          <w:tcPr>
            <w:tcW w:w="992" w:type="dxa"/>
            <w:vAlign w:val="center"/>
          </w:tcPr>
          <w:p w:rsidR="008C71F1" w:rsidRDefault="00F83D9A">
            <w:pPr>
              <w:spacing w:before="55" w:line="201" w:lineRule="auto"/>
              <w:ind w:left="202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15.85</w:t>
            </w:r>
          </w:p>
        </w:tc>
        <w:tc>
          <w:tcPr>
            <w:tcW w:w="992" w:type="dxa"/>
            <w:vAlign w:val="center"/>
          </w:tcPr>
          <w:p w:rsidR="008C71F1" w:rsidRDefault="00F83D9A">
            <w:pPr>
              <w:spacing w:before="55" w:line="201" w:lineRule="auto"/>
              <w:ind w:left="287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15.85</w:t>
            </w:r>
          </w:p>
        </w:tc>
        <w:tc>
          <w:tcPr>
            <w:tcW w:w="851" w:type="dxa"/>
            <w:vAlign w:val="center"/>
          </w:tcPr>
          <w:p w:rsidR="008C71F1" w:rsidRDefault="008C71F1">
            <w:pPr>
              <w:spacing w:before="54" w:line="201" w:lineRule="auto"/>
              <w:ind w:left="385"/>
              <w:jc w:val="center"/>
              <w:rPr>
                <w:rFonts w:eastAsia="宋体"/>
                <w:bCs/>
                <w:spacing w:val="3"/>
                <w:sz w:val="19"/>
                <w:szCs w:val="19"/>
              </w:rPr>
            </w:pPr>
          </w:p>
        </w:tc>
      </w:tr>
      <w:tr w:rsidR="008C71F1">
        <w:trPr>
          <w:trHeight w:val="628"/>
        </w:trPr>
        <w:tc>
          <w:tcPr>
            <w:tcW w:w="1988" w:type="dxa"/>
            <w:vAlign w:val="center"/>
          </w:tcPr>
          <w:p w:rsidR="008C71F1" w:rsidRDefault="00F83D9A">
            <w:pPr>
              <w:spacing w:before="56" w:line="265" w:lineRule="auto"/>
              <w:ind w:left="117" w:right="11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二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、财政专户管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理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资金收入</w:t>
            </w:r>
          </w:p>
        </w:tc>
        <w:tc>
          <w:tcPr>
            <w:tcW w:w="1276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992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F83D9A">
            <w:pPr>
              <w:spacing w:before="56" w:line="266" w:lineRule="auto"/>
              <w:ind w:left="116" w:right="115" w:firstLine="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五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、住房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保障支出</w:t>
            </w:r>
          </w:p>
        </w:tc>
        <w:tc>
          <w:tcPr>
            <w:tcW w:w="992" w:type="dxa"/>
            <w:vAlign w:val="center"/>
          </w:tcPr>
          <w:p w:rsidR="008C71F1" w:rsidRDefault="00F83D9A">
            <w:pPr>
              <w:spacing w:before="240" w:line="202" w:lineRule="auto"/>
              <w:ind w:left="257"/>
              <w:jc w:val="both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9.29</w:t>
            </w:r>
          </w:p>
        </w:tc>
        <w:tc>
          <w:tcPr>
            <w:tcW w:w="992" w:type="dxa"/>
            <w:vAlign w:val="center"/>
          </w:tcPr>
          <w:p w:rsidR="008C71F1" w:rsidRDefault="00F83D9A">
            <w:pPr>
              <w:spacing w:before="240" w:line="202" w:lineRule="auto"/>
              <w:ind w:left="342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9.29</w:t>
            </w:r>
          </w:p>
        </w:tc>
        <w:tc>
          <w:tcPr>
            <w:tcW w:w="851" w:type="dxa"/>
            <w:vAlign w:val="center"/>
          </w:tcPr>
          <w:p w:rsidR="008C71F1" w:rsidRDefault="008C71F1">
            <w:pPr>
              <w:spacing w:before="54" w:line="201" w:lineRule="auto"/>
              <w:ind w:left="385"/>
              <w:jc w:val="center"/>
              <w:rPr>
                <w:rFonts w:eastAsia="宋体"/>
                <w:bCs/>
                <w:spacing w:val="3"/>
                <w:sz w:val="19"/>
                <w:szCs w:val="19"/>
              </w:rPr>
            </w:pPr>
          </w:p>
        </w:tc>
      </w:tr>
      <w:tr w:rsidR="008C71F1">
        <w:trPr>
          <w:trHeight w:val="629"/>
        </w:trPr>
        <w:tc>
          <w:tcPr>
            <w:tcW w:w="1988" w:type="dxa"/>
            <w:vAlign w:val="center"/>
          </w:tcPr>
          <w:p w:rsidR="008C71F1" w:rsidRDefault="00F83D9A">
            <w:pPr>
              <w:spacing w:before="57" w:line="269" w:lineRule="auto"/>
              <w:ind w:left="114" w:right="11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三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、单位资金收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入</w:t>
            </w:r>
          </w:p>
        </w:tc>
        <w:tc>
          <w:tcPr>
            <w:tcW w:w="1276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992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/>
        </w:tc>
        <w:tc>
          <w:tcPr>
            <w:tcW w:w="992" w:type="dxa"/>
          </w:tcPr>
          <w:p w:rsidR="008C71F1" w:rsidRDefault="008C71F1">
            <w:pPr>
              <w:rPr>
                <w:bCs/>
              </w:rPr>
            </w:pPr>
          </w:p>
        </w:tc>
        <w:tc>
          <w:tcPr>
            <w:tcW w:w="992" w:type="dxa"/>
          </w:tcPr>
          <w:p w:rsidR="008C71F1" w:rsidRDefault="008C71F1">
            <w:pPr>
              <w:rPr>
                <w:bCs/>
              </w:rPr>
            </w:pPr>
          </w:p>
        </w:tc>
        <w:tc>
          <w:tcPr>
            <w:tcW w:w="851" w:type="dxa"/>
          </w:tcPr>
          <w:p w:rsidR="008C71F1" w:rsidRDefault="008C71F1">
            <w:pPr>
              <w:spacing w:before="54" w:line="201" w:lineRule="auto"/>
              <w:ind w:left="385"/>
              <w:rPr>
                <w:rFonts w:eastAsia="宋体"/>
                <w:bCs/>
                <w:spacing w:val="3"/>
                <w:sz w:val="19"/>
                <w:szCs w:val="19"/>
              </w:rPr>
            </w:pPr>
          </w:p>
        </w:tc>
      </w:tr>
      <w:tr w:rsidR="008C71F1">
        <w:trPr>
          <w:trHeight w:val="498"/>
        </w:trPr>
        <w:tc>
          <w:tcPr>
            <w:tcW w:w="1988" w:type="dxa"/>
            <w:vAlign w:val="center"/>
          </w:tcPr>
          <w:p w:rsidR="008C71F1" w:rsidRDefault="00F83D9A">
            <w:pPr>
              <w:spacing w:before="60" w:line="228" w:lineRule="auto"/>
              <w:ind w:lef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事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业收入</w:t>
            </w:r>
          </w:p>
        </w:tc>
        <w:tc>
          <w:tcPr>
            <w:tcW w:w="1276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992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/>
        </w:tc>
        <w:tc>
          <w:tcPr>
            <w:tcW w:w="992" w:type="dxa"/>
          </w:tcPr>
          <w:p w:rsidR="008C71F1" w:rsidRDefault="008C71F1">
            <w:pPr>
              <w:rPr>
                <w:bCs/>
              </w:rPr>
            </w:pPr>
          </w:p>
        </w:tc>
        <w:tc>
          <w:tcPr>
            <w:tcW w:w="992" w:type="dxa"/>
          </w:tcPr>
          <w:p w:rsidR="008C71F1" w:rsidRDefault="008C71F1">
            <w:pPr>
              <w:rPr>
                <w:bCs/>
              </w:rPr>
            </w:pPr>
          </w:p>
        </w:tc>
        <w:tc>
          <w:tcPr>
            <w:tcW w:w="851" w:type="dxa"/>
          </w:tcPr>
          <w:p w:rsidR="008C71F1" w:rsidRDefault="008C71F1">
            <w:pPr>
              <w:spacing w:before="54" w:line="201" w:lineRule="auto"/>
              <w:ind w:left="385"/>
              <w:rPr>
                <w:rFonts w:eastAsia="宋体"/>
                <w:bCs/>
                <w:spacing w:val="3"/>
                <w:sz w:val="19"/>
                <w:szCs w:val="19"/>
              </w:rPr>
            </w:pPr>
          </w:p>
        </w:tc>
      </w:tr>
      <w:tr w:rsidR="008C71F1">
        <w:trPr>
          <w:trHeight w:val="628"/>
        </w:trPr>
        <w:tc>
          <w:tcPr>
            <w:tcW w:w="1988" w:type="dxa"/>
            <w:vAlign w:val="center"/>
          </w:tcPr>
          <w:p w:rsidR="008C71F1" w:rsidRDefault="00F83D9A">
            <w:pPr>
              <w:tabs>
                <w:tab w:val="left" w:pos="1846"/>
              </w:tabs>
              <w:spacing w:before="56" w:line="266" w:lineRule="auto"/>
              <w:ind w:left="121" w:right="142" w:hanging="6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事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业单位经营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入</w:t>
            </w:r>
          </w:p>
        </w:tc>
        <w:tc>
          <w:tcPr>
            <w:tcW w:w="1276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992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/>
        </w:tc>
        <w:tc>
          <w:tcPr>
            <w:tcW w:w="992" w:type="dxa"/>
          </w:tcPr>
          <w:p w:rsidR="008C71F1" w:rsidRDefault="008C71F1">
            <w:pPr>
              <w:rPr>
                <w:bCs/>
              </w:rPr>
            </w:pPr>
          </w:p>
        </w:tc>
        <w:tc>
          <w:tcPr>
            <w:tcW w:w="992" w:type="dxa"/>
          </w:tcPr>
          <w:p w:rsidR="008C71F1" w:rsidRDefault="008C71F1">
            <w:pPr>
              <w:rPr>
                <w:bCs/>
              </w:rPr>
            </w:pPr>
          </w:p>
        </w:tc>
        <w:tc>
          <w:tcPr>
            <w:tcW w:w="851" w:type="dxa"/>
          </w:tcPr>
          <w:p w:rsidR="008C71F1" w:rsidRDefault="008C71F1">
            <w:pPr>
              <w:spacing w:before="54" w:line="201" w:lineRule="auto"/>
              <w:ind w:left="385"/>
              <w:rPr>
                <w:rFonts w:eastAsia="宋体"/>
                <w:bCs/>
                <w:spacing w:val="3"/>
                <w:sz w:val="19"/>
                <w:szCs w:val="19"/>
              </w:rPr>
            </w:pPr>
          </w:p>
        </w:tc>
      </w:tr>
      <w:tr w:rsidR="008C71F1">
        <w:trPr>
          <w:trHeight w:val="317"/>
        </w:trPr>
        <w:tc>
          <w:tcPr>
            <w:tcW w:w="1988" w:type="dxa"/>
            <w:vAlign w:val="center"/>
          </w:tcPr>
          <w:p w:rsidR="008C71F1" w:rsidRDefault="00F83D9A">
            <w:pPr>
              <w:spacing w:before="58" w:line="228" w:lineRule="auto"/>
              <w:ind w:left="11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上级补助收入</w:t>
            </w:r>
          </w:p>
        </w:tc>
        <w:tc>
          <w:tcPr>
            <w:tcW w:w="1276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992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/>
        </w:tc>
        <w:tc>
          <w:tcPr>
            <w:tcW w:w="992" w:type="dxa"/>
          </w:tcPr>
          <w:p w:rsidR="008C71F1" w:rsidRDefault="008C71F1">
            <w:pPr>
              <w:rPr>
                <w:bCs/>
              </w:rPr>
            </w:pPr>
          </w:p>
        </w:tc>
        <w:tc>
          <w:tcPr>
            <w:tcW w:w="992" w:type="dxa"/>
          </w:tcPr>
          <w:p w:rsidR="008C71F1" w:rsidRDefault="008C71F1">
            <w:pPr>
              <w:rPr>
                <w:bCs/>
              </w:rPr>
            </w:pPr>
          </w:p>
        </w:tc>
        <w:tc>
          <w:tcPr>
            <w:tcW w:w="851" w:type="dxa"/>
          </w:tcPr>
          <w:p w:rsidR="008C71F1" w:rsidRDefault="008C71F1">
            <w:pPr>
              <w:spacing w:before="54" w:line="201" w:lineRule="auto"/>
              <w:ind w:left="385"/>
              <w:rPr>
                <w:rFonts w:eastAsia="宋体"/>
                <w:bCs/>
                <w:spacing w:val="3"/>
                <w:sz w:val="19"/>
                <w:szCs w:val="19"/>
              </w:rPr>
            </w:pPr>
          </w:p>
        </w:tc>
      </w:tr>
      <w:tr w:rsidR="008C71F1">
        <w:trPr>
          <w:trHeight w:val="628"/>
        </w:trPr>
        <w:tc>
          <w:tcPr>
            <w:tcW w:w="1988" w:type="dxa"/>
            <w:vAlign w:val="center"/>
          </w:tcPr>
          <w:p w:rsidR="008C71F1" w:rsidRDefault="00F83D9A">
            <w:pPr>
              <w:spacing w:before="57" w:line="266" w:lineRule="auto"/>
              <w:ind w:left="122" w:firstLine="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属单位上缴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入</w:t>
            </w:r>
          </w:p>
        </w:tc>
        <w:tc>
          <w:tcPr>
            <w:tcW w:w="1276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992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/>
        </w:tc>
        <w:tc>
          <w:tcPr>
            <w:tcW w:w="992" w:type="dxa"/>
          </w:tcPr>
          <w:p w:rsidR="008C71F1" w:rsidRDefault="008C71F1">
            <w:pPr>
              <w:rPr>
                <w:bCs/>
              </w:rPr>
            </w:pPr>
          </w:p>
        </w:tc>
        <w:tc>
          <w:tcPr>
            <w:tcW w:w="992" w:type="dxa"/>
          </w:tcPr>
          <w:p w:rsidR="008C71F1" w:rsidRDefault="008C71F1">
            <w:pPr>
              <w:rPr>
                <w:bCs/>
              </w:rPr>
            </w:pPr>
          </w:p>
        </w:tc>
        <w:tc>
          <w:tcPr>
            <w:tcW w:w="851" w:type="dxa"/>
          </w:tcPr>
          <w:p w:rsidR="008C71F1" w:rsidRDefault="008C71F1">
            <w:pPr>
              <w:spacing w:before="54" w:line="201" w:lineRule="auto"/>
              <w:ind w:left="385"/>
              <w:rPr>
                <w:rFonts w:eastAsia="宋体"/>
                <w:bCs/>
                <w:spacing w:val="3"/>
                <w:sz w:val="19"/>
                <w:szCs w:val="19"/>
              </w:rPr>
            </w:pPr>
          </w:p>
        </w:tc>
      </w:tr>
      <w:tr w:rsidR="008C71F1">
        <w:trPr>
          <w:trHeight w:val="474"/>
        </w:trPr>
        <w:tc>
          <w:tcPr>
            <w:tcW w:w="1988" w:type="dxa"/>
            <w:vAlign w:val="center"/>
          </w:tcPr>
          <w:p w:rsidR="008C71F1" w:rsidRDefault="00F83D9A">
            <w:pPr>
              <w:spacing w:before="58" w:line="226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其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他收入</w:t>
            </w:r>
          </w:p>
        </w:tc>
        <w:tc>
          <w:tcPr>
            <w:tcW w:w="1276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992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/>
        </w:tc>
        <w:tc>
          <w:tcPr>
            <w:tcW w:w="992" w:type="dxa"/>
          </w:tcPr>
          <w:p w:rsidR="008C71F1" w:rsidRDefault="008C71F1">
            <w:pPr>
              <w:rPr>
                <w:bCs/>
              </w:rPr>
            </w:pPr>
          </w:p>
        </w:tc>
        <w:tc>
          <w:tcPr>
            <w:tcW w:w="992" w:type="dxa"/>
          </w:tcPr>
          <w:p w:rsidR="008C71F1" w:rsidRDefault="008C71F1">
            <w:pPr>
              <w:rPr>
                <w:bCs/>
              </w:rPr>
            </w:pPr>
          </w:p>
        </w:tc>
        <w:tc>
          <w:tcPr>
            <w:tcW w:w="851" w:type="dxa"/>
          </w:tcPr>
          <w:p w:rsidR="008C71F1" w:rsidRDefault="008C71F1">
            <w:pPr>
              <w:spacing w:before="54" w:line="201" w:lineRule="auto"/>
              <w:ind w:left="385"/>
              <w:rPr>
                <w:rFonts w:eastAsia="宋体"/>
                <w:bCs/>
                <w:spacing w:val="3"/>
                <w:sz w:val="19"/>
                <w:szCs w:val="19"/>
              </w:rPr>
            </w:pPr>
          </w:p>
        </w:tc>
      </w:tr>
      <w:tr w:rsidR="008C71F1">
        <w:trPr>
          <w:trHeight w:val="628"/>
        </w:trPr>
        <w:tc>
          <w:tcPr>
            <w:tcW w:w="1988" w:type="dxa"/>
            <w:vAlign w:val="center"/>
          </w:tcPr>
          <w:p w:rsidR="008C71F1" w:rsidRDefault="00F83D9A">
            <w:pPr>
              <w:spacing w:before="213" w:line="228" w:lineRule="auto"/>
              <w:ind w:left="116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1276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  <w:p w:rsidR="008C71F1" w:rsidRDefault="00F83D9A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42.89</w:t>
            </w:r>
          </w:p>
        </w:tc>
        <w:tc>
          <w:tcPr>
            <w:tcW w:w="1134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  <w:p w:rsidR="008C71F1" w:rsidRDefault="00F83D9A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142.89</w:t>
            </w:r>
          </w:p>
        </w:tc>
        <w:tc>
          <w:tcPr>
            <w:tcW w:w="992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F83D9A">
            <w:pPr>
              <w:spacing w:before="56" w:line="267" w:lineRule="auto"/>
              <w:ind w:left="315" w:right="115" w:hanging="19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本年支出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992" w:type="dxa"/>
          </w:tcPr>
          <w:p w:rsidR="008C71F1" w:rsidRDefault="00F83D9A">
            <w:pPr>
              <w:spacing w:before="241" w:line="202" w:lineRule="auto"/>
              <w:ind w:left="202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42.89</w:t>
            </w:r>
          </w:p>
        </w:tc>
        <w:tc>
          <w:tcPr>
            <w:tcW w:w="992" w:type="dxa"/>
          </w:tcPr>
          <w:p w:rsidR="008C71F1" w:rsidRDefault="00F83D9A">
            <w:pPr>
              <w:spacing w:before="241" w:line="202" w:lineRule="auto"/>
              <w:ind w:left="287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42.89</w:t>
            </w:r>
          </w:p>
        </w:tc>
        <w:tc>
          <w:tcPr>
            <w:tcW w:w="851" w:type="dxa"/>
          </w:tcPr>
          <w:p w:rsidR="008C71F1" w:rsidRDefault="008C71F1">
            <w:pPr>
              <w:spacing w:before="54" w:line="201" w:lineRule="auto"/>
              <w:ind w:left="385"/>
              <w:rPr>
                <w:rFonts w:eastAsia="宋体"/>
                <w:bCs/>
                <w:spacing w:val="3"/>
                <w:sz w:val="19"/>
                <w:szCs w:val="19"/>
              </w:rPr>
            </w:pPr>
          </w:p>
        </w:tc>
      </w:tr>
      <w:tr w:rsidR="008C71F1">
        <w:trPr>
          <w:trHeight w:val="631"/>
        </w:trPr>
        <w:tc>
          <w:tcPr>
            <w:tcW w:w="1988" w:type="dxa"/>
            <w:vAlign w:val="center"/>
          </w:tcPr>
          <w:p w:rsidR="008C71F1" w:rsidRDefault="00F83D9A">
            <w:pPr>
              <w:spacing w:before="217" w:line="227" w:lineRule="auto"/>
              <w:ind w:left="116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财政拨款结转</w:t>
            </w:r>
          </w:p>
        </w:tc>
        <w:tc>
          <w:tcPr>
            <w:tcW w:w="1276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992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F83D9A">
            <w:pPr>
              <w:spacing w:before="61" w:line="266" w:lineRule="auto"/>
              <w:ind w:left="315" w:right="115" w:hanging="19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结转下年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支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出</w:t>
            </w:r>
          </w:p>
        </w:tc>
        <w:tc>
          <w:tcPr>
            <w:tcW w:w="992" w:type="dxa"/>
          </w:tcPr>
          <w:p w:rsidR="008C71F1" w:rsidRDefault="008C71F1">
            <w:pPr>
              <w:rPr>
                <w:bCs/>
              </w:rPr>
            </w:pPr>
          </w:p>
        </w:tc>
        <w:tc>
          <w:tcPr>
            <w:tcW w:w="992" w:type="dxa"/>
          </w:tcPr>
          <w:p w:rsidR="008C71F1" w:rsidRDefault="008C71F1">
            <w:pPr>
              <w:rPr>
                <w:bCs/>
              </w:rPr>
            </w:pPr>
          </w:p>
        </w:tc>
        <w:tc>
          <w:tcPr>
            <w:tcW w:w="851" w:type="dxa"/>
          </w:tcPr>
          <w:p w:rsidR="008C71F1" w:rsidRDefault="008C71F1">
            <w:pPr>
              <w:spacing w:before="54" w:line="201" w:lineRule="auto"/>
              <w:ind w:left="385"/>
              <w:rPr>
                <w:rFonts w:eastAsia="宋体"/>
                <w:bCs/>
                <w:spacing w:val="3"/>
                <w:sz w:val="19"/>
                <w:szCs w:val="19"/>
              </w:rPr>
            </w:pPr>
          </w:p>
        </w:tc>
      </w:tr>
      <w:tr w:rsidR="008C71F1">
        <w:trPr>
          <w:trHeight w:val="628"/>
        </w:trPr>
        <w:tc>
          <w:tcPr>
            <w:tcW w:w="1988" w:type="dxa"/>
            <w:vAlign w:val="center"/>
          </w:tcPr>
          <w:p w:rsidR="008C71F1" w:rsidRDefault="00F83D9A">
            <w:pPr>
              <w:spacing w:before="59" w:line="266" w:lineRule="auto"/>
              <w:ind w:left="3" w:right="142" w:hanging="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其他收入结转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结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余</w:t>
            </w:r>
          </w:p>
        </w:tc>
        <w:tc>
          <w:tcPr>
            <w:tcW w:w="1276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992" w:type="dxa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</w:tcPr>
          <w:p w:rsidR="008C71F1" w:rsidRDefault="008C71F1"/>
        </w:tc>
        <w:tc>
          <w:tcPr>
            <w:tcW w:w="992" w:type="dxa"/>
          </w:tcPr>
          <w:p w:rsidR="008C71F1" w:rsidRDefault="008C71F1">
            <w:pPr>
              <w:rPr>
                <w:bCs/>
              </w:rPr>
            </w:pPr>
          </w:p>
        </w:tc>
        <w:tc>
          <w:tcPr>
            <w:tcW w:w="992" w:type="dxa"/>
          </w:tcPr>
          <w:p w:rsidR="008C71F1" w:rsidRDefault="008C71F1">
            <w:pPr>
              <w:rPr>
                <w:bCs/>
              </w:rPr>
            </w:pPr>
          </w:p>
        </w:tc>
        <w:tc>
          <w:tcPr>
            <w:tcW w:w="851" w:type="dxa"/>
          </w:tcPr>
          <w:p w:rsidR="008C71F1" w:rsidRDefault="008C71F1">
            <w:pPr>
              <w:spacing w:before="54" w:line="201" w:lineRule="auto"/>
              <w:ind w:left="385"/>
              <w:rPr>
                <w:rFonts w:eastAsia="宋体"/>
                <w:bCs/>
                <w:spacing w:val="3"/>
                <w:sz w:val="19"/>
                <w:szCs w:val="19"/>
              </w:rPr>
            </w:pPr>
          </w:p>
        </w:tc>
      </w:tr>
      <w:tr w:rsidR="008C71F1">
        <w:trPr>
          <w:trHeight w:val="493"/>
        </w:trPr>
        <w:tc>
          <w:tcPr>
            <w:tcW w:w="1988" w:type="dxa"/>
            <w:vAlign w:val="center"/>
          </w:tcPr>
          <w:p w:rsidR="008C71F1" w:rsidRDefault="00F83D9A">
            <w:pPr>
              <w:spacing w:before="59" w:line="228" w:lineRule="auto"/>
              <w:ind w:left="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入总计</w:t>
            </w:r>
          </w:p>
        </w:tc>
        <w:tc>
          <w:tcPr>
            <w:tcW w:w="1276" w:type="dxa"/>
            <w:vAlign w:val="center"/>
          </w:tcPr>
          <w:p w:rsidR="008C71F1" w:rsidRDefault="00F83D9A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42.89</w:t>
            </w:r>
          </w:p>
        </w:tc>
        <w:tc>
          <w:tcPr>
            <w:tcW w:w="1134" w:type="dxa"/>
            <w:vAlign w:val="center"/>
          </w:tcPr>
          <w:p w:rsidR="008C71F1" w:rsidRDefault="00F83D9A">
            <w:pPr>
              <w:spacing w:before="55" w:line="202" w:lineRule="auto"/>
              <w:ind w:left="355"/>
              <w:jc w:val="both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142.89</w:t>
            </w:r>
          </w:p>
        </w:tc>
        <w:tc>
          <w:tcPr>
            <w:tcW w:w="992" w:type="dxa"/>
            <w:vAlign w:val="center"/>
          </w:tcPr>
          <w:p w:rsidR="008C71F1" w:rsidRDefault="008C71F1">
            <w:pPr>
              <w:spacing w:before="55" w:line="202" w:lineRule="auto"/>
              <w:ind w:left="35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8C71F1" w:rsidRDefault="00F83D9A">
            <w:pPr>
              <w:spacing w:before="59" w:line="229" w:lineRule="auto"/>
              <w:ind w:left="116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支出总计</w:t>
            </w:r>
          </w:p>
        </w:tc>
        <w:tc>
          <w:tcPr>
            <w:tcW w:w="992" w:type="dxa"/>
            <w:vAlign w:val="center"/>
          </w:tcPr>
          <w:p w:rsidR="008C71F1" w:rsidRDefault="00F83D9A">
            <w:pPr>
              <w:spacing w:before="86" w:line="202" w:lineRule="auto"/>
              <w:ind w:left="202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42.89</w:t>
            </w:r>
          </w:p>
        </w:tc>
        <w:tc>
          <w:tcPr>
            <w:tcW w:w="992" w:type="dxa"/>
            <w:vAlign w:val="center"/>
          </w:tcPr>
          <w:p w:rsidR="008C71F1" w:rsidRDefault="00F83D9A">
            <w:pPr>
              <w:spacing w:before="86" w:line="202" w:lineRule="auto"/>
              <w:ind w:left="287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42.89</w:t>
            </w:r>
          </w:p>
        </w:tc>
        <w:tc>
          <w:tcPr>
            <w:tcW w:w="851" w:type="dxa"/>
            <w:vAlign w:val="center"/>
          </w:tcPr>
          <w:p w:rsidR="008C71F1" w:rsidRDefault="008C71F1">
            <w:pPr>
              <w:spacing w:before="54" w:line="201" w:lineRule="auto"/>
              <w:ind w:left="385"/>
              <w:jc w:val="both"/>
              <w:rPr>
                <w:rFonts w:eastAsia="宋体"/>
                <w:bCs/>
                <w:spacing w:val="3"/>
                <w:sz w:val="19"/>
                <w:szCs w:val="19"/>
              </w:rPr>
            </w:pPr>
          </w:p>
        </w:tc>
      </w:tr>
    </w:tbl>
    <w:p w:rsidR="008C71F1" w:rsidRDefault="008C71F1">
      <w:pPr>
        <w:spacing w:line="21" w:lineRule="exact"/>
      </w:pPr>
    </w:p>
    <w:p w:rsidR="008C71F1" w:rsidRDefault="008C71F1"/>
    <w:p w:rsidR="008C71F1" w:rsidRDefault="008C71F1">
      <w:pPr>
        <w:sectPr w:rsidR="008C71F1">
          <w:footerReference w:type="default" r:id="rId9"/>
          <w:pgSz w:w="11907" w:h="16839"/>
          <w:pgMar w:top="1431" w:right="1586" w:bottom="1537" w:left="1418" w:header="0" w:footer="1333" w:gutter="0"/>
          <w:cols w:space="720"/>
        </w:sectPr>
      </w:pPr>
    </w:p>
    <w:p w:rsidR="008C71F1" w:rsidRDefault="008C71F1">
      <w:pPr>
        <w:spacing w:before="174" w:line="221" w:lineRule="auto"/>
        <w:ind w:left="3951"/>
        <w:rPr>
          <w:rFonts w:ascii="黑体" w:eastAsia="黑体" w:hAnsi="黑体" w:cs="黑体"/>
          <w:spacing w:val="-3"/>
          <w:sz w:val="32"/>
          <w:szCs w:val="32"/>
        </w:rPr>
      </w:pPr>
    </w:p>
    <w:p w:rsidR="008C71F1" w:rsidRDefault="00F83D9A">
      <w:pPr>
        <w:spacing w:before="174" w:line="221" w:lineRule="auto"/>
        <w:ind w:left="3951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收入总表</w:t>
      </w:r>
    </w:p>
    <w:p w:rsidR="008C71F1" w:rsidRDefault="00F83D9A">
      <w:pPr>
        <w:spacing w:before="259" w:line="221" w:lineRule="auto"/>
        <w:ind w:right="401"/>
        <w:jc w:val="right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3"/>
          <w:sz w:val="22"/>
          <w:szCs w:val="22"/>
        </w:rPr>
        <w:t>单</w:t>
      </w:r>
      <w:r>
        <w:rPr>
          <w:rFonts w:ascii="宋体" w:eastAsia="宋体" w:hAnsi="宋体" w:cs="宋体"/>
          <w:spacing w:val="-18"/>
          <w:sz w:val="22"/>
          <w:szCs w:val="22"/>
        </w:rPr>
        <w:t>位：</w:t>
      </w:r>
      <w:r>
        <w:rPr>
          <w:rFonts w:ascii="宋体" w:eastAsia="宋体" w:hAnsi="宋体" w:cs="宋体"/>
          <w:spacing w:val="-18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8"/>
          <w:sz w:val="22"/>
          <w:szCs w:val="22"/>
        </w:rPr>
        <w:t>万元</w:t>
      </w:r>
    </w:p>
    <w:p w:rsidR="008C71F1" w:rsidRDefault="008C71F1">
      <w:pPr>
        <w:spacing w:line="113" w:lineRule="exact"/>
      </w:pPr>
    </w:p>
    <w:tbl>
      <w:tblPr>
        <w:tblStyle w:val="TableNormal"/>
        <w:tblW w:w="4769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75"/>
        <w:gridCol w:w="1162"/>
        <w:gridCol w:w="1224"/>
        <w:gridCol w:w="1182"/>
        <w:gridCol w:w="441"/>
        <w:gridCol w:w="420"/>
        <w:gridCol w:w="665"/>
        <w:gridCol w:w="1131"/>
        <w:gridCol w:w="426"/>
        <w:gridCol w:w="566"/>
      </w:tblGrid>
      <w:tr w:rsidR="008C71F1" w:rsidTr="00EE439A">
        <w:trPr>
          <w:trHeight w:val="717"/>
        </w:trPr>
        <w:tc>
          <w:tcPr>
            <w:tcW w:w="896" w:type="pct"/>
            <w:vMerge w:val="restart"/>
            <w:tcBorders>
              <w:bottom w:val="nil"/>
            </w:tcBorders>
          </w:tcPr>
          <w:p w:rsidR="008C71F1" w:rsidRDefault="008C71F1">
            <w:pPr>
              <w:spacing w:line="272" w:lineRule="auto"/>
            </w:pPr>
          </w:p>
          <w:p w:rsidR="008C71F1" w:rsidRDefault="008C71F1">
            <w:pPr>
              <w:spacing w:line="272" w:lineRule="auto"/>
            </w:pPr>
          </w:p>
          <w:p w:rsidR="008C71F1" w:rsidRDefault="008C71F1">
            <w:pPr>
              <w:spacing w:line="272" w:lineRule="auto"/>
            </w:pPr>
          </w:p>
          <w:p w:rsidR="008C71F1" w:rsidRDefault="008C71F1">
            <w:pPr>
              <w:spacing w:line="272" w:lineRule="auto"/>
            </w:pPr>
          </w:p>
          <w:p w:rsidR="008C71F1" w:rsidRDefault="008C71F1">
            <w:pPr>
              <w:spacing w:line="272" w:lineRule="auto"/>
            </w:pPr>
          </w:p>
          <w:p w:rsidR="008C71F1" w:rsidRDefault="008C71F1">
            <w:pPr>
              <w:spacing w:line="273" w:lineRule="auto"/>
            </w:pPr>
          </w:p>
          <w:p w:rsidR="008C71F1" w:rsidRDefault="008C71F1">
            <w:pPr>
              <w:spacing w:line="273" w:lineRule="auto"/>
            </w:pPr>
          </w:p>
          <w:p w:rsidR="008C71F1" w:rsidRDefault="00F83D9A">
            <w:pPr>
              <w:spacing w:before="61" w:line="316" w:lineRule="auto"/>
              <w:ind w:left="685" w:right="110" w:hanging="570"/>
              <w:jc w:val="center"/>
              <w:rPr>
                <w:rFonts w:ascii="宋体" w:eastAsia="宋体" w:hAnsi="宋体" w:cs="宋体"/>
                <w:spacing w:val="13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部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门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单位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)</w:t>
            </w:r>
          </w:p>
          <w:p w:rsidR="008C71F1" w:rsidRDefault="00F83D9A">
            <w:pPr>
              <w:spacing w:before="61" w:line="316" w:lineRule="auto"/>
              <w:ind w:left="685" w:right="110" w:hanging="57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名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称</w:t>
            </w:r>
          </w:p>
        </w:tc>
        <w:tc>
          <w:tcPr>
            <w:tcW w:w="661" w:type="pct"/>
            <w:vMerge w:val="restart"/>
            <w:tcBorders>
              <w:bottom w:val="nil"/>
            </w:tcBorders>
          </w:tcPr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8" w:lineRule="auto"/>
            </w:pPr>
          </w:p>
          <w:p w:rsidR="008C71F1" w:rsidRDefault="008C71F1">
            <w:pPr>
              <w:spacing w:line="258" w:lineRule="auto"/>
            </w:pPr>
          </w:p>
          <w:p w:rsidR="008C71F1" w:rsidRDefault="008C71F1">
            <w:pPr>
              <w:spacing w:line="258" w:lineRule="auto"/>
            </w:pPr>
          </w:p>
          <w:p w:rsidR="008C71F1" w:rsidRDefault="008C71F1">
            <w:pPr>
              <w:spacing w:line="258" w:lineRule="auto"/>
            </w:pPr>
          </w:p>
          <w:p w:rsidR="008C71F1" w:rsidRDefault="00F83D9A">
            <w:pPr>
              <w:spacing w:before="62" w:line="230" w:lineRule="auto"/>
              <w:ind w:left="38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合计</w:t>
            </w:r>
          </w:p>
        </w:tc>
        <w:tc>
          <w:tcPr>
            <w:tcW w:w="1858" w:type="pct"/>
            <w:gridSpan w:val="4"/>
          </w:tcPr>
          <w:p w:rsidR="008C71F1" w:rsidRDefault="00F83D9A">
            <w:pPr>
              <w:spacing w:before="258" w:line="228" w:lineRule="auto"/>
              <w:ind w:left="124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当年预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算</w:t>
            </w:r>
          </w:p>
        </w:tc>
        <w:tc>
          <w:tcPr>
            <w:tcW w:w="1585" w:type="pct"/>
            <w:gridSpan w:val="4"/>
          </w:tcPr>
          <w:p w:rsidR="008C71F1" w:rsidRDefault="00F83D9A">
            <w:pPr>
              <w:spacing w:before="258" w:line="227" w:lineRule="auto"/>
              <w:ind w:left="10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上年结转结余</w:t>
            </w:r>
          </w:p>
        </w:tc>
      </w:tr>
      <w:tr w:rsidR="008C71F1" w:rsidTr="00EE439A">
        <w:trPr>
          <w:trHeight w:val="4031"/>
        </w:trPr>
        <w:tc>
          <w:tcPr>
            <w:tcW w:w="896" w:type="pct"/>
            <w:vMerge/>
            <w:tcBorders>
              <w:top w:val="nil"/>
            </w:tcBorders>
          </w:tcPr>
          <w:p w:rsidR="008C71F1" w:rsidRDefault="008C71F1"/>
        </w:tc>
        <w:tc>
          <w:tcPr>
            <w:tcW w:w="661" w:type="pct"/>
            <w:vMerge/>
            <w:tcBorders>
              <w:top w:val="nil"/>
            </w:tcBorders>
          </w:tcPr>
          <w:p w:rsidR="008C71F1" w:rsidRDefault="008C71F1"/>
        </w:tc>
        <w:tc>
          <w:tcPr>
            <w:tcW w:w="696" w:type="pct"/>
          </w:tcPr>
          <w:p w:rsidR="008C71F1" w:rsidRDefault="008C71F1">
            <w:pPr>
              <w:spacing w:line="242" w:lineRule="auto"/>
            </w:pPr>
          </w:p>
          <w:p w:rsidR="008C71F1" w:rsidRDefault="008C71F1">
            <w:pPr>
              <w:spacing w:line="242" w:lineRule="auto"/>
            </w:pPr>
          </w:p>
          <w:p w:rsidR="008C71F1" w:rsidRDefault="008C71F1">
            <w:pPr>
              <w:spacing w:line="242" w:lineRule="auto"/>
            </w:pPr>
          </w:p>
          <w:p w:rsidR="008C71F1" w:rsidRDefault="008C71F1">
            <w:pPr>
              <w:spacing w:line="243" w:lineRule="auto"/>
            </w:pPr>
          </w:p>
          <w:p w:rsidR="008C71F1" w:rsidRDefault="008C71F1">
            <w:pPr>
              <w:spacing w:line="243" w:lineRule="auto"/>
            </w:pPr>
          </w:p>
          <w:p w:rsidR="008C71F1" w:rsidRDefault="008C71F1">
            <w:pPr>
              <w:spacing w:line="243" w:lineRule="auto"/>
            </w:pPr>
          </w:p>
          <w:p w:rsidR="008C71F1" w:rsidRDefault="008C71F1">
            <w:pPr>
              <w:spacing w:line="243" w:lineRule="auto"/>
            </w:pPr>
          </w:p>
          <w:p w:rsidR="008C71F1" w:rsidRDefault="00F83D9A">
            <w:pPr>
              <w:spacing w:before="62" w:line="230" w:lineRule="auto"/>
              <w:ind w:left="4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小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672" w:type="pct"/>
          </w:tcPr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7" w:lineRule="auto"/>
            </w:pPr>
          </w:p>
          <w:p w:rsidR="008C71F1" w:rsidRDefault="00F83D9A">
            <w:pPr>
              <w:spacing w:before="62" w:line="316" w:lineRule="auto"/>
              <w:ind w:left="393" w:right="186" w:hanging="20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一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般公共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预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算</w:t>
            </w:r>
          </w:p>
        </w:tc>
        <w:tc>
          <w:tcPr>
            <w:tcW w:w="251" w:type="pct"/>
            <w:textDirection w:val="tbRlV"/>
          </w:tcPr>
          <w:p w:rsidR="008C71F1" w:rsidRDefault="00F83D9A">
            <w:pPr>
              <w:spacing w:before="121" w:line="216" w:lineRule="auto"/>
              <w:ind w:left="83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5"/>
                <w:sz w:val="19"/>
                <w:szCs w:val="19"/>
              </w:rPr>
              <w:t>政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府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性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基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金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预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算</w:t>
            </w:r>
          </w:p>
        </w:tc>
        <w:tc>
          <w:tcPr>
            <w:tcW w:w="239" w:type="pct"/>
            <w:textDirection w:val="tbRlV"/>
          </w:tcPr>
          <w:p w:rsidR="008C71F1" w:rsidRDefault="00F83D9A">
            <w:pPr>
              <w:spacing w:before="109" w:line="214" w:lineRule="auto"/>
              <w:ind w:left="67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6"/>
                <w:sz w:val="19"/>
                <w:szCs w:val="19"/>
              </w:rPr>
              <w:t>国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有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资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经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营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预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算</w:t>
            </w:r>
          </w:p>
        </w:tc>
        <w:tc>
          <w:tcPr>
            <w:tcW w:w="378" w:type="pct"/>
          </w:tcPr>
          <w:p w:rsidR="008C71F1" w:rsidRDefault="008C71F1">
            <w:pPr>
              <w:spacing w:line="242" w:lineRule="auto"/>
            </w:pPr>
          </w:p>
          <w:p w:rsidR="008C71F1" w:rsidRDefault="008C71F1">
            <w:pPr>
              <w:spacing w:line="242" w:lineRule="auto"/>
            </w:pPr>
          </w:p>
          <w:p w:rsidR="008C71F1" w:rsidRDefault="008C71F1">
            <w:pPr>
              <w:spacing w:line="242" w:lineRule="auto"/>
            </w:pPr>
          </w:p>
          <w:p w:rsidR="008C71F1" w:rsidRDefault="008C71F1">
            <w:pPr>
              <w:spacing w:line="243" w:lineRule="auto"/>
            </w:pPr>
          </w:p>
          <w:p w:rsidR="008C71F1" w:rsidRDefault="008C71F1">
            <w:pPr>
              <w:spacing w:line="243" w:lineRule="auto"/>
            </w:pPr>
          </w:p>
          <w:p w:rsidR="008C71F1" w:rsidRDefault="008C71F1">
            <w:pPr>
              <w:spacing w:line="243" w:lineRule="auto"/>
            </w:pPr>
          </w:p>
          <w:p w:rsidR="008C71F1" w:rsidRDefault="008C71F1">
            <w:pPr>
              <w:spacing w:line="243" w:lineRule="auto"/>
            </w:pPr>
          </w:p>
          <w:p w:rsidR="008C71F1" w:rsidRDefault="00F83D9A">
            <w:pPr>
              <w:spacing w:before="62" w:line="230" w:lineRule="auto"/>
              <w:ind w:left="3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小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643" w:type="pct"/>
          </w:tcPr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8" w:lineRule="auto"/>
            </w:pPr>
          </w:p>
          <w:p w:rsidR="008C71F1" w:rsidRDefault="00F83D9A">
            <w:pPr>
              <w:spacing w:before="62" w:line="315" w:lineRule="auto"/>
              <w:ind w:left="116" w:right="104" w:firstLine="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一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般公共预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算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拨款结转</w:t>
            </w:r>
          </w:p>
        </w:tc>
        <w:tc>
          <w:tcPr>
            <w:tcW w:w="242" w:type="pct"/>
            <w:textDirection w:val="tbRlV"/>
          </w:tcPr>
          <w:p w:rsidR="008C71F1" w:rsidRDefault="00F83D9A">
            <w:pPr>
              <w:spacing w:before="147" w:line="216" w:lineRule="auto"/>
              <w:ind w:left="21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9"/>
                <w:sz w:val="19"/>
                <w:szCs w:val="19"/>
              </w:rPr>
              <w:t>政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府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性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基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金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预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算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拨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款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结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转</w:t>
            </w:r>
          </w:p>
        </w:tc>
        <w:tc>
          <w:tcPr>
            <w:tcW w:w="322" w:type="pct"/>
            <w:textDirection w:val="tbRlV"/>
          </w:tcPr>
          <w:p w:rsidR="008C71F1" w:rsidRDefault="00F83D9A">
            <w:pPr>
              <w:spacing w:before="153" w:line="214" w:lineRule="auto"/>
              <w:ind w:left="5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0"/>
                <w:sz w:val="19"/>
                <w:szCs w:val="19"/>
              </w:rPr>
              <w:t>国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有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资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经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营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预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算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拨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款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结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转</w:t>
            </w:r>
          </w:p>
        </w:tc>
      </w:tr>
      <w:tr w:rsidR="008C71F1" w:rsidTr="00EE439A">
        <w:trPr>
          <w:trHeight w:val="568"/>
        </w:trPr>
        <w:tc>
          <w:tcPr>
            <w:tcW w:w="896" w:type="pct"/>
            <w:vAlign w:val="center"/>
          </w:tcPr>
          <w:p w:rsidR="008C71F1" w:rsidRDefault="00F83D9A">
            <w:pPr>
              <w:spacing w:before="119" w:line="230" w:lineRule="auto"/>
              <w:ind w:left="589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661" w:type="pct"/>
            <w:vAlign w:val="center"/>
          </w:tcPr>
          <w:p w:rsidR="008C71F1" w:rsidRDefault="00F83D9A">
            <w:pPr>
              <w:spacing w:before="146" w:line="202" w:lineRule="auto"/>
              <w:ind w:left="456"/>
              <w:jc w:val="center"/>
              <w:rPr>
                <w:rFonts w:eastAsia="宋体"/>
                <w:b/>
                <w:bCs/>
                <w:sz w:val="19"/>
                <w:szCs w:val="19"/>
              </w:rPr>
            </w:pPr>
            <w:r>
              <w:rPr>
                <w:rFonts w:eastAsia="宋体" w:hint="eastAsia"/>
                <w:b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/>
                <w:bCs/>
                <w:spacing w:val="2"/>
                <w:sz w:val="19"/>
                <w:szCs w:val="19"/>
              </w:rPr>
              <w:t>42.89</w:t>
            </w:r>
          </w:p>
        </w:tc>
        <w:tc>
          <w:tcPr>
            <w:tcW w:w="696" w:type="pct"/>
            <w:vAlign w:val="center"/>
          </w:tcPr>
          <w:p w:rsidR="008C71F1" w:rsidRDefault="00F83D9A">
            <w:pPr>
              <w:spacing w:before="146" w:line="202" w:lineRule="auto"/>
              <w:ind w:left="517"/>
              <w:jc w:val="center"/>
              <w:rPr>
                <w:rFonts w:eastAsia="宋体"/>
                <w:b/>
                <w:bCs/>
                <w:sz w:val="19"/>
                <w:szCs w:val="19"/>
              </w:rPr>
            </w:pPr>
            <w:r>
              <w:rPr>
                <w:rFonts w:eastAsia="宋体" w:hint="eastAsia"/>
                <w:b/>
                <w:bCs/>
                <w:sz w:val="19"/>
                <w:szCs w:val="19"/>
              </w:rPr>
              <w:t>142.89</w:t>
            </w:r>
          </w:p>
        </w:tc>
        <w:tc>
          <w:tcPr>
            <w:tcW w:w="672" w:type="pct"/>
            <w:vAlign w:val="center"/>
          </w:tcPr>
          <w:p w:rsidR="008C71F1" w:rsidRDefault="00F83D9A">
            <w:pPr>
              <w:spacing w:before="146" w:line="202" w:lineRule="auto"/>
              <w:ind w:left="477"/>
              <w:jc w:val="both"/>
              <w:rPr>
                <w:rFonts w:eastAsia="宋体"/>
                <w:b/>
                <w:bCs/>
                <w:sz w:val="19"/>
                <w:szCs w:val="19"/>
              </w:rPr>
            </w:pPr>
            <w:r>
              <w:rPr>
                <w:rFonts w:eastAsia="宋体" w:hint="eastAsia"/>
                <w:b/>
                <w:bCs/>
                <w:sz w:val="19"/>
                <w:szCs w:val="19"/>
              </w:rPr>
              <w:t>142.89</w:t>
            </w:r>
          </w:p>
        </w:tc>
        <w:tc>
          <w:tcPr>
            <w:tcW w:w="251" w:type="pct"/>
            <w:vAlign w:val="center"/>
          </w:tcPr>
          <w:p w:rsidR="008C71F1" w:rsidRDefault="008C71F1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vAlign w:val="center"/>
          </w:tcPr>
          <w:p w:rsidR="008C71F1" w:rsidRDefault="008C71F1">
            <w:pPr>
              <w:jc w:val="center"/>
              <w:rPr>
                <w:b/>
                <w:bCs/>
              </w:rPr>
            </w:pPr>
          </w:p>
        </w:tc>
        <w:tc>
          <w:tcPr>
            <w:tcW w:w="378" w:type="pct"/>
            <w:vAlign w:val="center"/>
          </w:tcPr>
          <w:p w:rsidR="008C71F1" w:rsidRDefault="008C71F1">
            <w:pPr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Align w:val="center"/>
          </w:tcPr>
          <w:p w:rsidR="008C71F1" w:rsidRDefault="00F83D9A">
            <w:pPr>
              <w:spacing w:before="146" w:line="202" w:lineRule="auto"/>
              <w:ind w:left="477"/>
              <w:jc w:val="both"/>
              <w:rPr>
                <w:rFonts w:eastAsia="宋体"/>
                <w:b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/>
                <w:bCs/>
                <w:spacing w:val="2"/>
                <w:sz w:val="19"/>
                <w:szCs w:val="19"/>
              </w:rPr>
              <w:t>142.89</w:t>
            </w:r>
          </w:p>
        </w:tc>
        <w:tc>
          <w:tcPr>
            <w:tcW w:w="242" w:type="pct"/>
            <w:vAlign w:val="center"/>
          </w:tcPr>
          <w:p w:rsidR="008C71F1" w:rsidRDefault="008C71F1">
            <w:pPr>
              <w:jc w:val="center"/>
            </w:pPr>
          </w:p>
        </w:tc>
        <w:tc>
          <w:tcPr>
            <w:tcW w:w="322" w:type="pct"/>
            <w:vAlign w:val="center"/>
          </w:tcPr>
          <w:p w:rsidR="008C71F1" w:rsidRDefault="008C71F1">
            <w:pPr>
              <w:jc w:val="center"/>
            </w:pPr>
          </w:p>
        </w:tc>
      </w:tr>
      <w:tr w:rsidR="008C71F1" w:rsidTr="00EE439A">
        <w:trPr>
          <w:trHeight w:val="628"/>
        </w:trPr>
        <w:tc>
          <w:tcPr>
            <w:tcW w:w="896" w:type="pct"/>
          </w:tcPr>
          <w:p w:rsidR="008C71F1" w:rsidRDefault="00F83D9A">
            <w:pPr>
              <w:spacing w:before="56" w:line="264" w:lineRule="auto"/>
              <w:ind w:left="113" w:right="26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长春市环境保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护宣传中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心</w:t>
            </w:r>
          </w:p>
        </w:tc>
        <w:tc>
          <w:tcPr>
            <w:tcW w:w="661" w:type="pct"/>
            <w:vAlign w:val="center"/>
          </w:tcPr>
          <w:p w:rsidR="008C71F1" w:rsidRDefault="00F83D9A">
            <w:pPr>
              <w:spacing w:before="240" w:line="202" w:lineRule="auto"/>
              <w:ind w:left="456"/>
              <w:jc w:val="both"/>
              <w:rPr>
                <w:rFonts w:eastAsia="宋体"/>
                <w:b/>
                <w:bCs/>
                <w:sz w:val="19"/>
                <w:szCs w:val="19"/>
              </w:rPr>
            </w:pPr>
            <w:r>
              <w:rPr>
                <w:rFonts w:eastAsia="宋体" w:hint="eastAsia"/>
                <w:b/>
                <w:bCs/>
                <w:sz w:val="19"/>
                <w:szCs w:val="19"/>
              </w:rPr>
              <w:t>142.89</w:t>
            </w:r>
          </w:p>
        </w:tc>
        <w:tc>
          <w:tcPr>
            <w:tcW w:w="696" w:type="pct"/>
            <w:vAlign w:val="center"/>
          </w:tcPr>
          <w:p w:rsidR="008C71F1" w:rsidRDefault="00F83D9A" w:rsidP="00036A37">
            <w:pPr>
              <w:spacing w:before="240" w:line="202" w:lineRule="auto"/>
              <w:ind w:firstLineChars="300" w:firstLine="572"/>
              <w:jc w:val="both"/>
              <w:rPr>
                <w:rFonts w:eastAsia="宋体"/>
                <w:b/>
                <w:bCs/>
                <w:sz w:val="19"/>
                <w:szCs w:val="19"/>
              </w:rPr>
            </w:pPr>
            <w:r>
              <w:rPr>
                <w:rFonts w:eastAsia="宋体" w:hint="eastAsia"/>
                <w:b/>
                <w:bCs/>
                <w:sz w:val="19"/>
                <w:szCs w:val="19"/>
              </w:rPr>
              <w:t>142.89</w:t>
            </w:r>
          </w:p>
        </w:tc>
        <w:tc>
          <w:tcPr>
            <w:tcW w:w="672" w:type="pct"/>
            <w:vAlign w:val="center"/>
          </w:tcPr>
          <w:p w:rsidR="008C71F1" w:rsidRDefault="00F83D9A">
            <w:pPr>
              <w:spacing w:before="240" w:line="202" w:lineRule="auto"/>
              <w:ind w:left="477"/>
              <w:jc w:val="both"/>
              <w:rPr>
                <w:rFonts w:eastAsia="宋体"/>
                <w:b/>
                <w:bCs/>
                <w:sz w:val="19"/>
                <w:szCs w:val="19"/>
              </w:rPr>
            </w:pPr>
            <w:r>
              <w:rPr>
                <w:rFonts w:eastAsia="宋体" w:hint="eastAsia"/>
                <w:b/>
                <w:bCs/>
                <w:sz w:val="19"/>
                <w:szCs w:val="19"/>
              </w:rPr>
              <w:t>142.89</w:t>
            </w:r>
          </w:p>
        </w:tc>
        <w:tc>
          <w:tcPr>
            <w:tcW w:w="251" w:type="pct"/>
            <w:vAlign w:val="center"/>
          </w:tcPr>
          <w:p w:rsidR="008C71F1" w:rsidRDefault="008C71F1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vAlign w:val="center"/>
          </w:tcPr>
          <w:p w:rsidR="008C71F1" w:rsidRDefault="008C71F1">
            <w:pPr>
              <w:jc w:val="center"/>
              <w:rPr>
                <w:b/>
                <w:bCs/>
              </w:rPr>
            </w:pPr>
          </w:p>
        </w:tc>
        <w:tc>
          <w:tcPr>
            <w:tcW w:w="378" w:type="pct"/>
            <w:vAlign w:val="center"/>
          </w:tcPr>
          <w:p w:rsidR="008C71F1" w:rsidRDefault="008C71F1">
            <w:pPr>
              <w:jc w:val="center"/>
              <w:rPr>
                <w:b/>
                <w:bCs/>
              </w:rPr>
            </w:pPr>
          </w:p>
        </w:tc>
        <w:tc>
          <w:tcPr>
            <w:tcW w:w="643" w:type="pct"/>
            <w:vAlign w:val="center"/>
          </w:tcPr>
          <w:p w:rsidR="008C71F1" w:rsidRDefault="00F83D9A" w:rsidP="006B495E">
            <w:pPr>
              <w:spacing w:before="146" w:line="202" w:lineRule="auto"/>
              <w:ind w:firstLineChars="200" w:firstLine="385"/>
              <w:jc w:val="center"/>
              <w:rPr>
                <w:rFonts w:eastAsia="宋体"/>
                <w:b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/>
                <w:bCs/>
                <w:spacing w:val="2"/>
                <w:sz w:val="19"/>
                <w:szCs w:val="19"/>
              </w:rPr>
              <w:t>142.89</w:t>
            </w:r>
          </w:p>
        </w:tc>
        <w:tc>
          <w:tcPr>
            <w:tcW w:w="242" w:type="pct"/>
          </w:tcPr>
          <w:p w:rsidR="008C71F1" w:rsidRDefault="008C71F1"/>
        </w:tc>
        <w:tc>
          <w:tcPr>
            <w:tcW w:w="322" w:type="pct"/>
          </w:tcPr>
          <w:p w:rsidR="008C71F1" w:rsidRDefault="008C71F1"/>
        </w:tc>
      </w:tr>
      <w:tr w:rsidR="008C71F1" w:rsidTr="00EE439A">
        <w:trPr>
          <w:trHeight w:val="628"/>
        </w:trPr>
        <w:tc>
          <w:tcPr>
            <w:tcW w:w="896" w:type="pct"/>
          </w:tcPr>
          <w:p w:rsidR="008C71F1" w:rsidRDefault="008C71F1"/>
        </w:tc>
        <w:tc>
          <w:tcPr>
            <w:tcW w:w="661" w:type="pct"/>
          </w:tcPr>
          <w:p w:rsidR="008C71F1" w:rsidRDefault="008C71F1"/>
        </w:tc>
        <w:tc>
          <w:tcPr>
            <w:tcW w:w="696" w:type="pct"/>
          </w:tcPr>
          <w:p w:rsidR="008C71F1" w:rsidRDefault="008C71F1"/>
        </w:tc>
        <w:tc>
          <w:tcPr>
            <w:tcW w:w="672" w:type="pct"/>
          </w:tcPr>
          <w:p w:rsidR="008C71F1" w:rsidRDefault="008C71F1"/>
        </w:tc>
        <w:tc>
          <w:tcPr>
            <w:tcW w:w="251" w:type="pct"/>
          </w:tcPr>
          <w:p w:rsidR="008C71F1" w:rsidRDefault="008C71F1"/>
        </w:tc>
        <w:tc>
          <w:tcPr>
            <w:tcW w:w="239" w:type="pct"/>
          </w:tcPr>
          <w:p w:rsidR="008C71F1" w:rsidRDefault="008C71F1"/>
        </w:tc>
        <w:tc>
          <w:tcPr>
            <w:tcW w:w="378" w:type="pct"/>
          </w:tcPr>
          <w:p w:rsidR="008C71F1" w:rsidRDefault="008C71F1"/>
        </w:tc>
        <w:tc>
          <w:tcPr>
            <w:tcW w:w="643" w:type="pct"/>
          </w:tcPr>
          <w:p w:rsidR="008C71F1" w:rsidRDefault="008C71F1">
            <w:pPr>
              <w:spacing w:before="146" w:line="202" w:lineRule="auto"/>
              <w:ind w:left="477"/>
              <w:rPr>
                <w:rFonts w:eastAsia="宋体"/>
                <w:b/>
                <w:bCs/>
                <w:spacing w:val="2"/>
                <w:sz w:val="19"/>
                <w:szCs w:val="19"/>
              </w:rPr>
            </w:pPr>
          </w:p>
        </w:tc>
        <w:tc>
          <w:tcPr>
            <w:tcW w:w="242" w:type="pct"/>
          </w:tcPr>
          <w:p w:rsidR="008C71F1" w:rsidRDefault="008C71F1"/>
        </w:tc>
        <w:tc>
          <w:tcPr>
            <w:tcW w:w="322" w:type="pct"/>
          </w:tcPr>
          <w:p w:rsidR="008C71F1" w:rsidRDefault="008C71F1"/>
        </w:tc>
      </w:tr>
      <w:tr w:rsidR="008C71F1" w:rsidTr="00EE439A">
        <w:trPr>
          <w:trHeight w:val="564"/>
        </w:trPr>
        <w:tc>
          <w:tcPr>
            <w:tcW w:w="896" w:type="pct"/>
          </w:tcPr>
          <w:p w:rsidR="008C71F1" w:rsidRDefault="008C71F1"/>
        </w:tc>
        <w:tc>
          <w:tcPr>
            <w:tcW w:w="661" w:type="pct"/>
          </w:tcPr>
          <w:p w:rsidR="008C71F1" w:rsidRDefault="008C71F1"/>
        </w:tc>
        <w:tc>
          <w:tcPr>
            <w:tcW w:w="696" w:type="pct"/>
          </w:tcPr>
          <w:p w:rsidR="008C71F1" w:rsidRDefault="008C71F1"/>
        </w:tc>
        <w:tc>
          <w:tcPr>
            <w:tcW w:w="672" w:type="pct"/>
          </w:tcPr>
          <w:p w:rsidR="008C71F1" w:rsidRDefault="008C71F1"/>
        </w:tc>
        <w:tc>
          <w:tcPr>
            <w:tcW w:w="251" w:type="pct"/>
          </w:tcPr>
          <w:p w:rsidR="008C71F1" w:rsidRDefault="008C71F1"/>
        </w:tc>
        <w:tc>
          <w:tcPr>
            <w:tcW w:w="239" w:type="pct"/>
          </w:tcPr>
          <w:p w:rsidR="008C71F1" w:rsidRDefault="008C71F1"/>
        </w:tc>
        <w:tc>
          <w:tcPr>
            <w:tcW w:w="378" w:type="pct"/>
          </w:tcPr>
          <w:p w:rsidR="008C71F1" w:rsidRDefault="008C71F1"/>
        </w:tc>
        <w:tc>
          <w:tcPr>
            <w:tcW w:w="643" w:type="pct"/>
          </w:tcPr>
          <w:p w:rsidR="008C71F1" w:rsidRDefault="008C71F1"/>
        </w:tc>
        <w:tc>
          <w:tcPr>
            <w:tcW w:w="242" w:type="pct"/>
          </w:tcPr>
          <w:p w:rsidR="008C71F1" w:rsidRDefault="008C71F1"/>
        </w:tc>
        <w:tc>
          <w:tcPr>
            <w:tcW w:w="322" w:type="pct"/>
          </w:tcPr>
          <w:p w:rsidR="008C71F1" w:rsidRDefault="008C71F1"/>
        </w:tc>
      </w:tr>
      <w:tr w:rsidR="008C71F1" w:rsidTr="00EE439A">
        <w:trPr>
          <w:trHeight w:val="558"/>
        </w:trPr>
        <w:tc>
          <w:tcPr>
            <w:tcW w:w="896" w:type="pct"/>
          </w:tcPr>
          <w:p w:rsidR="008C71F1" w:rsidRDefault="008C71F1"/>
        </w:tc>
        <w:tc>
          <w:tcPr>
            <w:tcW w:w="661" w:type="pct"/>
          </w:tcPr>
          <w:p w:rsidR="008C71F1" w:rsidRDefault="008C71F1"/>
        </w:tc>
        <w:tc>
          <w:tcPr>
            <w:tcW w:w="696" w:type="pct"/>
          </w:tcPr>
          <w:p w:rsidR="008C71F1" w:rsidRDefault="008C71F1"/>
        </w:tc>
        <w:tc>
          <w:tcPr>
            <w:tcW w:w="672" w:type="pct"/>
          </w:tcPr>
          <w:p w:rsidR="008C71F1" w:rsidRDefault="008C71F1"/>
        </w:tc>
        <w:tc>
          <w:tcPr>
            <w:tcW w:w="251" w:type="pct"/>
          </w:tcPr>
          <w:p w:rsidR="008C71F1" w:rsidRDefault="008C71F1"/>
        </w:tc>
        <w:tc>
          <w:tcPr>
            <w:tcW w:w="239" w:type="pct"/>
          </w:tcPr>
          <w:p w:rsidR="008C71F1" w:rsidRDefault="008C71F1"/>
        </w:tc>
        <w:tc>
          <w:tcPr>
            <w:tcW w:w="378" w:type="pct"/>
          </w:tcPr>
          <w:p w:rsidR="008C71F1" w:rsidRDefault="008C71F1"/>
        </w:tc>
        <w:tc>
          <w:tcPr>
            <w:tcW w:w="643" w:type="pct"/>
          </w:tcPr>
          <w:p w:rsidR="008C71F1" w:rsidRDefault="008C71F1"/>
        </w:tc>
        <w:tc>
          <w:tcPr>
            <w:tcW w:w="242" w:type="pct"/>
          </w:tcPr>
          <w:p w:rsidR="008C71F1" w:rsidRDefault="008C71F1"/>
        </w:tc>
        <w:tc>
          <w:tcPr>
            <w:tcW w:w="322" w:type="pct"/>
          </w:tcPr>
          <w:p w:rsidR="008C71F1" w:rsidRDefault="008C71F1"/>
        </w:tc>
      </w:tr>
      <w:tr w:rsidR="008C71F1" w:rsidTr="00EE439A">
        <w:trPr>
          <w:trHeight w:val="550"/>
        </w:trPr>
        <w:tc>
          <w:tcPr>
            <w:tcW w:w="896" w:type="pct"/>
          </w:tcPr>
          <w:p w:rsidR="008C71F1" w:rsidRDefault="008C71F1"/>
        </w:tc>
        <w:tc>
          <w:tcPr>
            <w:tcW w:w="661" w:type="pct"/>
          </w:tcPr>
          <w:p w:rsidR="008C71F1" w:rsidRDefault="008C71F1"/>
        </w:tc>
        <w:tc>
          <w:tcPr>
            <w:tcW w:w="696" w:type="pct"/>
          </w:tcPr>
          <w:p w:rsidR="008C71F1" w:rsidRDefault="008C71F1"/>
        </w:tc>
        <w:tc>
          <w:tcPr>
            <w:tcW w:w="672" w:type="pct"/>
          </w:tcPr>
          <w:p w:rsidR="008C71F1" w:rsidRDefault="008C71F1"/>
        </w:tc>
        <w:tc>
          <w:tcPr>
            <w:tcW w:w="251" w:type="pct"/>
          </w:tcPr>
          <w:p w:rsidR="008C71F1" w:rsidRDefault="008C71F1"/>
        </w:tc>
        <w:tc>
          <w:tcPr>
            <w:tcW w:w="239" w:type="pct"/>
          </w:tcPr>
          <w:p w:rsidR="008C71F1" w:rsidRDefault="008C71F1"/>
        </w:tc>
        <w:tc>
          <w:tcPr>
            <w:tcW w:w="378" w:type="pct"/>
          </w:tcPr>
          <w:p w:rsidR="008C71F1" w:rsidRDefault="008C71F1"/>
        </w:tc>
        <w:tc>
          <w:tcPr>
            <w:tcW w:w="643" w:type="pct"/>
          </w:tcPr>
          <w:p w:rsidR="008C71F1" w:rsidRDefault="008C71F1"/>
        </w:tc>
        <w:tc>
          <w:tcPr>
            <w:tcW w:w="242" w:type="pct"/>
          </w:tcPr>
          <w:p w:rsidR="008C71F1" w:rsidRDefault="008C71F1"/>
        </w:tc>
        <w:tc>
          <w:tcPr>
            <w:tcW w:w="322" w:type="pct"/>
          </w:tcPr>
          <w:p w:rsidR="008C71F1" w:rsidRDefault="008C71F1"/>
        </w:tc>
      </w:tr>
      <w:tr w:rsidR="008C71F1" w:rsidTr="00EE439A">
        <w:trPr>
          <w:trHeight w:val="551"/>
        </w:trPr>
        <w:tc>
          <w:tcPr>
            <w:tcW w:w="896" w:type="pct"/>
          </w:tcPr>
          <w:p w:rsidR="008C71F1" w:rsidRDefault="008C71F1"/>
        </w:tc>
        <w:tc>
          <w:tcPr>
            <w:tcW w:w="661" w:type="pct"/>
          </w:tcPr>
          <w:p w:rsidR="008C71F1" w:rsidRDefault="008C71F1"/>
        </w:tc>
        <w:tc>
          <w:tcPr>
            <w:tcW w:w="696" w:type="pct"/>
          </w:tcPr>
          <w:p w:rsidR="008C71F1" w:rsidRDefault="008C71F1"/>
        </w:tc>
        <w:tc>
          <w:tcPr>
            <w:tcW w:w="672" w:type="pct"/>
          </w:tcPr>
          <w:p w:rsidR="008C71F1" w:rsidRDefault="008C71F1"/>
        </w:tc>
        <w:tc>
          <w:tcPr>
            <w:tcW w:w="251" w:type="pct"/>
          </w:tcPr>
          <w:p w:rsidR="008C71F1" w:rsidRDefault="008C71F1"/>
        </w:tc>
        <w:tc>
          <w:tcPr>
            <w:tcW w:w="239" w:type="pct"/>
          </w:tcPr>
          <w:p w:rsidR="008C71F1" w:rsidRDefault="008C71F1"/>
        </w:tc>
        <w:tc>
          <w:tcPr>
            <w:tcW w:w="378" w:type="pct"/>
          </w:tcPr>
          <w:p w:rsidR="008C71F1" w:rsidRDefault="008C71F1"/>
        </w:tc>
        <w:tc>
          <w:tcPr>
            <w:tcW w:w="643" w:type="pct"/>
          </w:tcPr>
          <w:p w:rsidR="008C71F1" w:rsidRDefault="008C71F1"/>
        </w:tc>
        <w:tc>
          <w:tcPr>
            <w:tcW w:w="242" w:type="pct"/>
          </w:tcPr>
          <w:p w:rsidR="008C71F1" w:rsidRDefault="008C71F1"/>
        </w:tc>
        <w:tc>
          <w:tcPr>
            <w:tcW w:w="322" w:type="pct"/>
          </w:tcPr>
          <w:p w:rsidR="008C71F1" w:rsidRDefault="008C71F1"/>
        </w:tc>
      </w:tr>
      <w:tr w:rsidR="008C71F1" w:rsidTr="00EE439A">
        <w:trPr>
          <w:trHeight w:val="565"/>
        </w:trPr>
        <w:tc>
          <w:tcPr>
            <w:tcW w:w="896" w:type="pct"/>
          </w:tcPr>
          <w:p w:rsidR="008C71F1" w:rsidRDefault="008C71F1"/>
        </w:tc>
        <w:tc>
          <w:tcPr>
            <w:tcW w:w="661" w:type="pct"/>
          </w:tcPr>
          <w:p w:rsidR="008C71F1" w:rsidRDefault="008C71F1"/>
        </w:tc>
        <w:tc>
          <w:tcPr>
            <w:tcW w:w="696" w:type="pct"/>
          </w:tcPr>
          <w:p w:rsidR="008C71F1" w:rsidRDefault="008C71F1"/>
        </w:tc>
        <w:tc>
          <w:tcPr>
            <w:tcW w:w="672" w:type="pct"/>
          </w:tcPr>
          <w:p w:rsidR="008C71F1" w:rsidRDefault="008C71F1"/>
        </w:tc>
        <w:tc>
          <w:tcPr>
            <w:tcW w:w="251" w:type="pct"/>
          </w:tcPr>
          <w:p w:rsidR="008C71F1" w:rsidRDefault="008C71F1"/>
        </w:tc>
        <w:tc>
          <w:tcPr>
            <w:tcW w:w="239" w:type="pct"/>
          </w:tcPr>
          <w:p w:rsidR="008C71F1" w:rsidRDefault="008C71F1"/>
        </w:tc>
        <w:tc>
          <w:tcPr>
            <w:tcW w:w="378" w:type="pct"/>
          </w:tcPr>
          <w:p w:rsidR="008C71F1" w:rsidRDefault="008C71F1"/>
        </w:tc>
        <w:tc>
          <w:tcPr>
            <w:tcW w:w="643" w:type="pct"/>
          </w:tcPr>
          <w:p w:rsidR="008C71F1" w:rsidRDefault="008C71F1"/>
        </w:tc>
        <w:tc>
          <w:tcPr>
            <w:tcW w:w="242" w:type="pct"/>
          </w:tcPr>
          <w:p w:rsidR="008C71F1" w:rsidRDefault="008C71F1"/>
        </w:tc>
        <w:tc>
          <w:tcPr>
            <w:tcW w:w="322" w:type="pct"/>
          </w:tcPr>
          <w:p w:rsidR="008C71F1" w:rsidRDefault="008C71F1"/>
        </w:tc>
      </w:tr>
      <w:tr w:rsidR="008C71F1" w:rsidTr="00EE439A">
        <w:trPr>
          <w:trHeight w:val="537"/>
        </w:trPr>
        <w:tc>
          <w:tcPr>
            <w:tcW w:w="896" w:type="pct"/>
          </w:tcPr>
          <w:p w:rsidR="008C71F1" w:rsidRDefault="008C71F1"/>
        </w:tc>
        <w:tc>
          <w:tcPr>
            <w:tcW w:w="661" w:type="pct"/>
          </w:tcPr>
          <w:p w:rsidR="008C71F1" w:rsidRDefault="008C71F1"/>
        </w:tc>
        <w:tc>
          <w:tcPr>
            <w:tcW w:w="696" w:type="pct"/>
          </w:tcPr>
          <w:p w:rsidR="008C71F1" w:rsidRDefault="008C71F1"/>
        </w:tc>
        <w:tc>
          <w:tcPr>
            <w:tcW w:w="672" w:type="pct"/>
          </w:tcPr>
          <w:p w:rsidR="008C71F1" w:rsidRDefault="008C71F1"/>
        </w:tc>
        <w:tc>
          <w:tcPr>
            <w:tcW w:w="251" w:type="pct"/>
          </w:tcPr>
          <w:p w:rsidR="008C71F1" w:rsidRDefault="008C71F1"/>
        </w:tc>
        <w:tc>
          <w:tcPr>
            <w:tcW w:w="239" w:type="pct"/>
          </w:tcPr>
          <w:p w:rsidR="008C71F1" w:rsidRDefault="008C71F1"/>
        </w:tc>
        <w:tc>
          <w:tcPr>
            <w:tcW w:w="378" w:type="pct"/>
          </w:tcPr>
          <w:p w:rsidR="008C71F1" w:rsidRDefault="008C71F1"/>
        </w:tc>
        <w:tc>
          <w:tcPr>
            <w:tcW w:w="643" w:type="pct"/>
          </w:tcPr>
          <w:p w:rsidR="008C71F1" w:rsidRDefault="008C71F1"/>
        </w:tc>
        <w:tc>
          <w:tcPr>
            <w:tcW w:w="242" w:type="pct"/>
          </w:tcPr>
          <w:p w:rsidR="008C71F1" w:rsidRDefault="008C71F1"/>
        </w:tc>
        <w:tc>
          <w:tcPr>
            <w:tcW w:w="322" w:type="pct"/>
          </w:tcPr>
          <w:p w:rsidR="008C71F1" w:rsidRDefault="008C71F1"/>
        </w:tc>
      </w:tr>
    </w:tbl>
    <w:p w:rsidR="008C71F1" w:rsidRDefault="008C71F1"/>
    <w:p w:rsidR="008C71F1" w:rsidRDefault="008C71F1">
      <w:pPr>
        <w:sectPr w:rsidR="008C71F1">
          <w:footerReference w:type="default" r:id="rId10"/>
          <w:pgSz w:w="11907" w:h="16839"/>
          <w:pgMar w:top="1431" w:right="1013" w:bottom="1537" w:left="1682" w:header="0" w:footer="1333" w:gutter="0"/>
          <w:cols w:space="720"/>
        </w:sectPr>
      </w:pPr>
    </w:p>
    <w:p w:rsidR="008C71F1" w:rsidRDefault="008C71F1">
      <w:pPr>
        <w:spacing w:line="267" w:lineRule="auto"/>
      </w:pPr>
    </w:p>
    <w:p w:rsidR="008C71F1" w:rsidRDefault="00F83D9A">
      <w:pPr>
        <w:spacing w:before="174" w:line="221" w:lineRule="auto"/>
        <w:ind w:left="3951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支出总表</w:t>
      </w:r>
    </w:p>
    <w:p w:rsidR="008C71F1" w:rsidRDefault="008C71F1">
      <w:pPr>
        <w:spacing w:line="267" w:lineRule="auto"/>
      </w:pPr>
    </w:p>
    <w:p w:rsidR="008C71F1" w:rsidRDefault="00F83D9A">
      <w:pPr>
        <w:spacing w:before="61" w:line="229" w:lineRule="auto"/>
        <w:ind w:right="223"/>
        <w:jc w:val="right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单</w:t>
      </w:r>
      <w:r>
        <w:rPr>
          <w:rFonts w:ascii="宋体" w:eastAsia="宋体" w:hAnsi="宋体" w:cs="宋体"/>
          <w:spacing w:val="7"/>
          <w:sz w:val="19"/>
          <w:szCs w:val="19"/>
        </w:rPr>
        <w:t>位：万元</w:t>
      </w:r>
    </w:p>
    <w:p w:rsidR="008C71F1" w:rsidRDefault="008C71F1">
      <w:pPr>
        <w:spacing w:line="180" w:lineRule="exact"/>
      </w:pPr>
    </w:p>
    <w:tbl>
      <w:tblPr>
        <w:tblStyle w:val="TableNormal"/>
        <w:tblW w:w="8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262"/>
        <w:gridCol w:w="942"/>
        <w:gridCol w:w="908"/>
        <w:gridCol w:w="709"/>
        <w:gridCol w:w="941"/>
        <w:gridCol w:w="650"/>
        <w:gridCol w:w="2088"/>
      </w:tblGrid>
      <w:tr w:rsidR="008C71F1">
        <w:trPr>
          <w:trHeight w:val="2110"/>
        </w:trPr>
        <w:tc>
          <w:tcPr>
            <w:tcW w:w="2262" w:type="dxa"/>
            <w:vAlign w:val="center"/>
          </w:tcPr>
          <w:p w:rsidR="008C71F1" w:rsidRDefault="00F83D9A">
            <w:pPr>
              <w:spacing w:before="62" w:line="316" w:lineRule="auto"/>
              <w:ind w:left="396" w:right="155" w:hanging="23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功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能分类科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目名称</w:t>
            </w:r>
          </w:p>
        </w:tc>
        <w:tc>
          <w:tcPr>
            <w:tcW w:w="942" w:type="dxa"/>
            <w:vAlign w:val="center"/>
          </w:tcPr>
          <w:p w:rsidR="008C71F1" w:rsidRDefault="00F83D9A">
            <w:pPr>
              <w:spacing w:before="62" w:line="230" w:lineRule="auto"/>
              <w:ind w:left="2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6"/>
                <w:sz w:val="19"/>
                <w:szCs w:val="19"/>
              </w:rPr>
              <w:t>合计</w:t>
            </w:r>
          </w:p>
        </w:tc>
        <w:tc>
          <w:tcPr>
            <w:tcW w:w="908" w:type="dxa"/>
            <w:vAlign w:val="center"/>
          </w:tcPr>
          <w:p w:rsidR="008C71F1" w:rsidRDefault="00F83D9A">
            <w:pPr>
              <w:spacing w:before="62" w:line="312" w:lineRule="exact"/>
              <w:ind w:left="194" w:right="145" w:hanging="216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基本</w:t>
            </w:r>
          </w:p>
          <w:p w:rsidR="008C71F1" w:rsidRDefault="00F83D9A">
            <w:pPr>
              <w:spacing w:before="62" w:line="312" w:lineRule="exact"/>
              <w:ind w:left="194" w:right="145" w:hanging="216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支出</w:t>
            </w:r>
          </w:p>
        </w:tc>
        <w:tc>
          <w:tcPr>
            <w:tcW w:w="709" w:type="dxa"/>
            <w:vAlign w:val="center"/>
          </w:tcPr>
          <w:p w:rsidR="008C71F1" w:rsidRDefault="00F83D9A">
            <w:pPr>
              <w:spacing w:line="229" w:lineRule="auto"/>
              <w:ind w:left="1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项目支出</w:t>
            </w:r>
          </w:p>
        </w:tc>
        <w:tc>
          <w:tcPr>
            <w:tcW w:w="941" w:type="dxa"/>
            <w:vAlign w:val="center"/>
          </w:tcPr>
          <w:p w:rsidR="008C71F1" w:rsidRDefault="00F83D9A">
            <w:pPr>
              <w:spacing w:before="61" w:line="229" w:lineRule="auto"/>
              <w:ind w:left="11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事业单</w:t>
            </w:r>
          </w:p>
          <w:p w:rsidR="008C71F1" w:rsidRDefault="00F83D9A">
            <w:pPr>
              <w:spacing w:before="76" w:line="229" w:lineRule="auto"/>
              <w:ind w:left="11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位经营</w:t>
            </w:r>
          </w:p>
          <w:p w:rsidR="008C71F1" w:rsidRDefault="00F83D9A">
            <w:pPr>
              <w:spacing w:before="76" w:line="229" w:lineRule="auto"/>
              <w:ind w:left="21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支出</w:t>
            </w:r>
          </w:p>
        </w:tc>
        <w:tc>
          <w:tcPr>
            <w:tcW w:w="650" w:type="dxa"/>
            <w:textDirection w:val="tbRlV"/>
            <w:vAlign w:val="center"/>
          </w:tcPr>
          <w:p w:rsidR="008C71F1" w:rsidRDefault="00F83D9A">
            <w:pPr>
              <w:spacing w:before="108" w:line="218" w:lineRule="auto"/>
              <w:ind w:left="61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上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缴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上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级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支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出</w:t>
            </w:r>
          </w:p>
        </w:tc>
        <w:tc>
          <w:tcPr>
            <w:tcW w:w="2088" w:type="dxa"/>
            <w:vAlign w:val="center"/>
          </w:tcPr>
          <w:p w:rsidR="008C71F1" w:rsidRDefault="00F83D9A">
            <w:pPr>
              <w:spacing w:before="62" w:line="228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对附属单位补助支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出</w:t>
            </w:r>
          </w:p>
        </w:tc>
      </w:tr>
      <w:tr w:rsidR="008C71F1">
        <w:trPr>
          <w:trHeight w:val="629"/>
        </w:trPr>
        <w:tc>
          <w:tcPr>
            <w:tcW w:w="2262" w:type="dxa"/>
            <w:vAlign w:val="center"/>
          </w:tcPr>
          <w:p w:rsidR="008C71F1" w:rsidRDefault="00F83D9A">
            <w:pPr>
              <w:spacing w:before="55" w:line="266" w:lineRule="auto"/>
              <w:ind w:left="261" w:right="159" w:hanging="10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社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会保障和就业支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出</w:t>
            </w:r>
          </w:p>
        </w:tc>
        <w:tc>
          <w:tcPr>
            <w:tcW w:w="942" w:type="dxa"/>
          </w:tcPr>
          <w:p w:rsidR="008C71F1" w:rsidRDefault="00F83D9A">
            <w:pPr>
              <w:spacing w:before="239" w:line="201" w:lineRule="auto"/>
              <w:ind w:left="257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13.89</w:t>
            </w:r>
          </w:p>
        </w:tc>
        <w:tc>
          <w:tcPr>
            <w:tcW w:w="908" w:type="dxa"/>
          </w:tcPr>
          <w:p w:rsidR="008C71F1" w:rsidRDefault="00F83D9A">
            <w:pPr>
              <w:spacing w:before="239" w:line="201" w:lineRule="auto"/>
              <w:ind w:left="258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13.89</w:t>
            </w:r>
          </w:p>
        </w:tc>
        <w:tc>
          <w:tcPr>
            <w:tcW w:w="709" w:type="dxa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41" w:type="dxa"/>
          </w:tcPr>
          <w:p w:rsidR="008C71F1" w:rsidRDefault="008C71F1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:rsidR="008C71F1" w:rsidRDefault="008C71F1"/>
        </w:tc>
        <w:tc>
          <w:tcPr>
            <w:tcW w:w="2088" w:type="dxa"/>
          </w:tcPr>
          <w:p w:rsidR="008C71F1" w:rsidRDefault="008C71F1"/>
        </w:tc>
      </w:tr>
      <w:tr w:rsidR="008C71F1">
        <w:trPr>
          <w:trHeight w:val="629"/>
        </w:trPr>
        <w:tc>
          <w:tcPr>
            <w:tcW w:w="2262" w:type="dxa"/>
            <w:vAlign w:val="center"/>
          </w:tcPr>
          <w:p w:rsidR="008C71F1" w:rsidRDefault="00F83D9A">
            <w:pPr>
              <w:spacing w:before="54" w:line="266" w:lineRule="auto"/>
              <w:ind w:left="159" w:right="159" w:firstLine="3"/>
              <w:jc w:val="center"/>
              <w:rPr>
                <w:rFonts w:ascii="宋体" w:eastAsia="宋体" w:hAnsi="宋体" w:cs="宋体"/>
                <w:spacing w:val="8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政事业单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位</w:t>
            </w:r>
          </w:p>
          <w:p w:rsidR="008C71F1" w:rsidRDefault="00F83D9A">
            <w:pPr>
              <w:spacing w:before="54" w:line="266" w:lineRule="auto"/>
              <w:ind w:left="159" w:right="159" w:firstLine="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养老支出</w:t>
            </w:r>
          </w:p>
        </w:tc>
        <w:tc>
          <w:tcPr>
            <w:tcW w:w="942" w:type="dxa"/>
          </w:tcPr>
          <w:p w:rsidR="008C71F1" w:rsidRDefault="00F83D9A">
            <w:pPr>
              <w:spacing w:before="239" w:line="201" w:lineRule="auto"/>
              <w:ind w:left="257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13.89</w:t>
            </w:r>
          </w:p>
        </w:tc>
        <w:tc>
          <w:tcPr>
            <w:tcW w:w="908" w:type="dxa"/>
          </w:tcPr>
          <w:p w:rsidR="008C71F1" w:rsidRDefault="00F83D9A">
            <w:pPr>
              <w:spacing w:before="239" w:line="201" w:lineRule="auto"/>
              <w:ind w:left="258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13.89</w:t>
            </w:r>
          </w:p>
        </w:tc>
        <w:tc>
          <w:tcPr>
            <w:tcW w:w="709" w:type="dxa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41" w:type="dxa"/>
          </w:tcPr>
          <w:p w:rsidR="008C71F1" w:rsidRDefault="008C71F1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:rsidR="008C71F1" w:rsidRDefault="008C71F1"/>
        </w:tc>
        <w:tc>
          <w:tcPr>
            <w:tcW w:w="2088" w:type="dxa"/>
          </w:tcPr>
          <w:p w:rsidR="008C71F1" w:rsidRDefault="008C71F1"/>
        </w:tc>
      </w:tr>
      <w:tr w:rsidR="008C71F1">
        <w:trPr>
          <w:trHeight w:val="822"/>
        </w:trPr>
        <w:tc>
          <w:tcPr>
            <w:tcW w:w="2262" w:type="dxa"/>
            <w:vAlign w:val="center"/>
          </w:tcPr>
          <w:p w:rsidR="008C71F1" w:rsidRDefault="00F83D9A">
            <w:pPr>
              <w:spacing w:before="77" w:line="228" w:lineRule="auto"/>
              <w:ind w:left="160"/>
              <w:jc w:val="center"/>
              <w:rPr>
                <w:rFonts w:ascii="宋体" w:eastAsia="宋体" w:hAnsi="宋体" w:cs="宋体"/>
                <w:spacing w:val="8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政单位离退休</w:t>
            </w:r>
          </w:p>
        </w:tc>
        <w:tc>
          <w:tcPr>
            <w:tcW w:w="942" w:type="dxa"/>
          </w:tcPr>
          <w:p w:rsidR="008C71F1" w:rsidRDefault="008C71F1">
            <w:pPr>
              <w:spacing w:before="54" w:line="201" w:lineRule="auto"/>
              <w:ind w:left="257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  <w:p w:rsidR="008C71F1" w:rsidRDefault="00F83D9A" w:rsidP="006B495E">
            <w:pPr>
              <w:spacing w:before="54" w:line="201" w:lineRule="auto"/>
              <w:ind w:left="257" w:firstLineChars="100" w:firstLine="192"/>
              <w:jc w:val="both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2.61</w:t>
            </w:r>
          </w:p>
        </w:tc>
        <w:tc>
          <w:tcPr>
            <w:tcW w:w="908" w:type="dxa"/>
          </w:tcPr>
          <w:p w:rsidR="008C71F1" w:rsidRDefault="008C71F1">
            <w:pPr>
              <w:spacing w:before="54" w:line="201" w:lineRule="auto"/>
              <w:ind w:left="258"/>
              <w:jc w:val="center"/>
              <w:rPr>
                <w:bCs/>
                <w:spacing w:val="2"/>
                <w:sz w:val="19"/>
                <w:szCs w:val="19"/>
              </w:rPr>
            </w:pPr>
          </w:p>
          <w:p w:rsidR="008C71F1" w:rsidRDefault="00F83D9A">
            <w:pPr>
              <w:spacing w:before="54" w:line="201" w:lineRule="auto"/>
              <w:ind w:left="258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2.61</w:t>
            </w:r>
          </w:p>
        </w:tc>
        <w:tc>
          <w:tcPr>
            <w:tcW w:w="709" w:type="dxa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41" w:type="dxa"/>
          </w:tcPr>
          <w:p w:rsidR="008C71F1" w:rsidRDefault="008C71F1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:rsidR="008C71F1" w:rsidRDefault="008C71F1"/>
        </w:tc>
        <w:tc>
          <w:tcPr>
            <w:tcW w:w="2088" w:type="dxa"/>
          </w:tcPr>
          <w:p w:rsidR="008C71F1" w:rsidRDefault="008C71F1"/>
        </w:tc>
      </w:tr>
      <w:tr w:rsidR="008C71F1">
        <w:trPr>
          <w:trHeight w:val="822"/>
        </w:trPr>
        <w:tc>
          <w:tcPr>
            <w:tcW w:w="2262" w:type="dxa"/>
            <w:vAlign w:val="center"/>
          </w:tcPr>
          <w:p w:rsidR="008C71F1" w:rsidRDefault="00F83D9A">
            <w:pPr>
              <w:spacing w:before="54" w:line="228" w:lineRule="auto"/>
              <w:ind w:left="15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关事业单位基本养老</w:t>
            </w:r>
          </w:p>
          <w:p w:rsidR="008C71F1" w:rsidRDefault="00F83D9A">
            <w:pPr>
              <w:spacing w:before="77" w:line="228" w:lineRule="auto"/>
              <w:ind w:left="16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保险缴费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支</w:t>
            </w:r>
            <w:r>
              <w:rPr>
                <w:rFonts w:ascii="宋体" w:eastAsia="宋体" w:hAnsi="宋体" w:cs="宋体"/>
                <w:sz w:val="19"/>
                <w:szCs w:val="19"/>
              </w:rPr>
              <w:t>出</w:t>
            </w:r>
          </w:p>
        </w:tc>
        <w:tc>
          <w:tcPr>
            <w:tcW w:w="942" w:type="dxa"/>
          </w:tcPr>
          <w:p w:rsidR="008C71F1" w:rsidRDefault="008C71F1">
            <w:pPr>
              <w:spacing w:line="246" w:lineRule="auto"/>
              <w:jc w:val="center"/>
              <w:rPr>
                <w:bCs/>
              </w:rPr>
            </w:pPr>
          </w:p>
          <w:p w:rsidR="008C71F1" w:rsidRDefault="00F83D9A" w:rsidP="00036A37">
            <w:pPr>
              <w:spacing w:before="54" w:line="201" w:lineRule="auto"/>
              <w:ind w:firstLineChars="100" w:firstLine="190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11.28</w:t>
            </w:r>
          </w:p>
        </w:tc>
        <w:tc>
          <w:tcPr>
            <w:tcW w:w="908" w:type="dxa"/>
          </w:tcPr>
          <w:p w:rsidR="008C71F1" w:rsidRDefault="008C71F1">
            <w:pPr>
              <w:spacing w:line="246" w:lineRule="auto"/>
              <w:jc w:val="center"/>
              <w:rPr>
                <w:bCs/>
              </w:rPr>
            </w:pPr>
          </w:p>
          <w:p w:rsidR="008C71F1" w:rsidRDefault="00F83D9A">
            <w:pPr>
              <w:spacing w:before="54" w:line="201" w:lineRule="auto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 xml:space="preserve">  11.28</w:t>
            </w:r>
          </w:p>
        </w:tc>
        <w:tc>
          <w:tcPr>
            <w:tcW w:w="709" w:type="dxa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41" w:type="dxa"/>
          </w:tcPr>
          <w:p w:rsidR="008C71F1" w:rsidRDefault="008C71F1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:rsidR="008C71F1" w:rsidRDefault="008C71F1"/>
        </w:tc>
        <w:tc>
          <w:tcPr>
            <w:tcW w:w="2088" w:type="dxa"/>
          </w:tcPr>
          <w:p w:rsidR="008C71F1" w:rsidRDefault="008C71F1"/>
        </w:tc>
      </w:tr>
      <w:tr w:rsidR="008C71F1" w:rsidTr="00EE439A">
        <w:trPr>
          <w:trHeight w:val="628"/>
        </w:trPr>
        <w:tc>
          <w:tcPr>
            <w:tcW w:w="2262" w:type="dxa"/>
            <w:vAlign w:val="center"/>
          </w:tcPr>
          <w:p w:rsidR="008C71F1" w:rsidRDefault="00F83D9A">
            <w:pPr>
              <w:spacing w:before="54" w:line="268" w:lineRule="auto"/>
              <w:ind w:left="577" w:right="159" w:hanging="416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卫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生健康支</w:t>
            </w:r>
            <w:r>
              <w:rPr>
                <w:rFonts w:ascii="宋体" w:eastAsia="宋体" w:hAnsi="宋体" w:cs="宋体"/>
                <w:sz w:val="19"/>
                <w:szCs w:val="19"/>
              </w:rPr>
              <w:t>出</w:t>
            </w:r>
          </w:p>
        </w:tc>
        <w:tc>
          <w:tcPr>
            <w:tcW w:w="942" w:type="dxa"/>
            <w:vAlign w:val="center"/>
          </w:tcPr>
          <w:p w:rsidR="008C71F1" w:rsidRDefault="00F83D9A" w:rsidP="00EE439A">
            <w:pPr>
              <w:spacing w:before="239" w:line="201" w:lineRule="auto"/>
              <w:ind w:left="256" w:firstLineChars="100" w:firstLine="190"/>
              <w:jc w:val="both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3.86</w:t>
            </w:r>
          </w:p>
        </w:tc>
        <w:tc>
          <w:tcPr>
            <w:tcW w:w="908" w:type="dxa"/>
            <w:vAlign w:val="center"/>
          </w:tcPr>
          <w:p w:rsidR="008C71F1" w:rsidRDefault="00F83D9A" w:rsidP="00EE439A">
            <w:pPr>
              <w:spacing w:before="239" w:line="201" w:lineRule="auto"/>
              <w:ind w:left="257"/>
              <w:jc w:val="both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3.86</w:t>
            </w:r>
          </w:p>
        </w:tc>
        <w:tc>
          <w:tcPr>
            <w:tcW w:w="709" w:type="dxa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41" w:type="dxa"/>
          </w:tcPr>
          <w:p w:rsidR="008C71F1" w:rsidRDefault="008C71F1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:rsidR="008C71F1" w:rsidRDefault="008C71F1"/>
        </w:tc>
        <w:tc>
          <w:tcPr>
            <w:tcW w:w="2088" w:type="dxa"/>
          </w:tcPr>
          <w:p w:rsidR="008C71F1" w:rsidRDefault="008C71F1"/>
        </w:tc>
      </w:tr>
      <w:tr w:rsidR="008C71F1" w:rsidTr="00EE439A">
        <w:trPr>
          <w:trHeight w:val="631"/>
        </w:trPr>
        <w:tc>
          <w:tcPr>
            <w:tcW w:w="2262" w:type="dxa"/>
            <w:vAlign w:val="center"/>
          </w:tcPr>
          <w:p w:rsidR="008C71F1" w:rsidRDefault="00F83D9A">
            <w:pPr>
              <w:spacing w:before="58" w:line="266" w:lineRule="auto"/>
              <w:ind w:left="360" w:right="159" w:hanging="19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政事业单位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医疗</w:t>
            </w:r>
          </w:p>
        </w:tc>
        <w:tc>
          <w:tcPr>
            <w:tcW w:w="942" w:type="dxa"/>
            <w:vAlign w:val="center"/>
          </w:tcPr>
          <w:p w:rsidR="008C71F1" w:rsidRDefault="00F83D9A" w:rsidP="00EE439A">
            <w:pPr>
              <w:spacing w:before="242" w:line="201" w:lineRule="auto"/>
              <w:ind w:left="256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3.86</w:t>
            </w:r>
          </w:p>
        </w:tc>
        <w:tc>
          <w:tcPr>
            <w:tcW w:w="908" w:type="dxa"/>
            <w:vAlign w:val="center"/>
          </w:tcPr>
          <w:p w:rsidR="008C71F1" w:rsidRDefault="00F83D9A" w:rsidP="00EE439A">
            <w:pPr>
              <w:spacing w:before="242" w:line="201" w:lineRule="auto"/>
              <w:ind w:left="257" w:firstLineChars="100" w:firstLine="190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3.86</w:t>
            </w:r>
          </w:p>
        </w:tc>
        <w:tc>
          <w:tcPr>
            <w:tcW w:w="709" w:type="dxa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41" w:type="dxa"/>
          </w:tcPr>
          <w:p w:rsidR="008C71F1" w:rsidRDefault="008C71F1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:rsidR="008C71F1" w:rsidRDefault="008C71F1"/>
        </w:tc>
        <w:tc>
          <w:tcPr>
            <w:tcW w:w="2088" w:type="dxa"/>
          </w:tcPr>
          <w:p w:rsidR="008C71F1" w:rsidRDefault="008C71F1"/>
        </w:tc>
      </w:tr>
      <w:tr w:rsidR="008C71F1" w:rsidTr="00EE439A">
        <w:trPr>
          <w:trHeight w:val="628"/>
        </w:trPr>
        <w:tc>
          <w:tcPr>
            <w:tcW w:w="2262" w:type="dxa"/>
            <w:vAlign w:val="center"/>
          </w:tcPr>
          <w:p w:rsidR="008C71F1" w:rsidRDefault="00F83D9A">
            <w:pPr>
              <w:spacing w:before="56" w:line="266" w:lineRule="auto"/>
              <w:ind w:left="559" w:right="159" w:hanging="40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事业单位医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疗</w:t>
            </w:r>
          </w:p>
        </w:tc>
        <w:tc>
          <w:tcPr>
            <w:tcW w:w="942" w:type="dxa"/>
            <w:vAlign w:val="center"/>
          </w:tcPr>
          <w:p w:rsidR="008C71F1" w:rsidRDefault="00F83D9A" w:rsidP="00EE439A">
            <w:pPr>
              <w:spacing w:before="240" w:line="201" w:lineRule="auto"/>
              <w:ind w:left="251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5"/>
                <w:sz w:val="19"/>
                <w:szCs w:val="19"/>
              </w:rPr>
              <w:t>3</w:t>
            </w:r>
            <w:r>
              <w:rPr>
                <w:rFonts w:eastAsia="宋体" w:hint="eastAsia"/>
                <w:bCs/>
                <w:spacing w:val="5"/>
                <w:sz w:val="19"/>
                <w:szCs w:val="19"/>
              </w:rPr>
              <w:t>.86</w:t>
            </w:r>
          </w:p>
        </w:tc>
        <w:tc>
          <w:tcPr>
            <w:tcW w:w="908" w:type="dxa"/>
            <w:vAlign w:val="center"/>
          </w:tcPr>
          <w:p w:rsidR="008C71F1" w:rsidRDefault="00F83D9A" w:rsidP="00EE439A">
            <w:pPr>
              <w:spacing w:before="240" w:line="201" w:lineRule="auto"/>
              <w:ind w:left="252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3.86</w:t>
            </w:r>
          </w:p>
        </w:tc>
        <w:tc>
          <w:tcPr>
            <w:tcW w:w="709" w:type="dxa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41" w:type="dxa"/>
          </w:tcPr>
          <w:p w:rsidR="008C71F1" w:rsidRDefault="008C71F1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:rsidR="008C71F1" w:rsidRDefault="008C71F1"/>
        </w:tc>
        <w:tc>
          <w:tcPr>
            <w:tcW w:w="2088" w:type="dxa"/>
          </w:tcPr>
          <w:p w:rsidR="008C71F1" w:rsidRDefault="008C71F1"/>
        </w:tc>
      </w:tr>
      <w:tr w:rsidR="008C71F1">
        <w:trPr>
          <w:trHeight w:val="628"/>
        </w:trPr>
        <w:tc>
          <w:tcPr>
            <w:tcW w:w="2262" w:type="dxa"/>
            <w:vAlign w:val="center"/>
          </w:tcPr>
          <w:p w:rsidR="008C71F1" w:rsidRDefault="00F83D9A">
            <w:pPr>
              <w:spacing w:before="55" w:line="268" w:lineRule="auto"/>
              <w:ind w:left="576" w:right="159" w:hanging="41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节能环保支</w:t>
            </w:r>
            <w:r>
              <w:rPr>
                <w:rFonts w:ascii="宋体" w:eastAsia="宋体" w:hAnsi="宋体" w:cs="宋体"/>
                <w:sz w:val="19"/>
                <w:szCs w:val="19"/>
              </w:rPr>
              <w:t>出</w:t>
            </w:r>
          </w:p>
        </w:tc>
        <w:tc>
          <w:tcPr>
            <w:tcW w:w="942" w:type="dxa"/>
          </w:tcPr>
          <w:p w:rsidR="008C71F1" w:rsidRDefault="00F83D9A">
            <w:pPr>
              <w:spacing w:before="240" w:line="201" w:lineRule="auto"/>
              <w:ind w:left="160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115.85</w:t>
            </w:r>
          </w:p>
        </w:tc>
        <w:tc>
          <w:tcPr>
            <w:tcW w:w="908" w:type="dxa"/>
          </w:tcPr>
          <w:p w:rsidR="008C71F1" w:rsidRDefault="00F83D9A">
            <w:pPr>
              <w:spacing w:before="239" w:line="202" w:lineRule="auto"/>
              <w:ind w:left="204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80.85</w:t>
            </w:r>
          </w:p>
        </w:tc>
        <w:tc>
          <w:tcPr>
            <w:tcW w:w="709" w:type="dxa"/>
          </w:tcPr>
          <w:p w:rsidR="008C71F1" w:rsidRDefault="00F83D9A">
            <w:pPr>
              <w:spacing w:before="239" w:line="202" w:lineRule="auto"/>
              <w:ind w:left="14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pacing w:val="3"/>
                <w:sz w:val="19"/>
                <w:szCs w:val="19"/>
              </w:rPr>
              <w:t>35.00</w:t>
            </w:r>
          </w:p>
        </w:tc>
        <w:tc>
          <w:tcPr>
            <w:tcW w:w="941" w:type="dxa"/>
          </w:tcPr>
          <w:p w:rsidR="008C71F1" w:rsidRDefault="008C71F1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:rsidR="008C71F1" w:rsidRDefault="008C71F1"/>
        </w:tc>
        <w:tc>
          <w:tcPr>
            <w:tcW w:w="2088" w:type="dxa"/>
          </w:tcPr>
          <w:p w:rsidR="008C71F1" w:rsidRDefault="008C71F1"/>
        </w:tc>
      </w:tr>
      <w:tr w:rsidR="008C71F1">
        <w:trPr>
          <w:trHeight w:val="628"/>
        </w:trPr>
        <w:tc>
          <w:tcPr>
            <w:tcW w:w="2262" w:type="dxa"/>
            <w:vAlign w:val="center"/>
          </w:tcPr>
          <w:p w:rsidR="008C71F1" w:rsidRDefault="00F83D9A">
            <w:pPr>
              <w:spacing w:before="56" w:line="266" w:lineRule="auto"/>
              <w:ind w:left="362" w:right="159" w:hanging="20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环境保护管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理事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务</w:t>
            </w:r>
          </w:p>
        </w:tc>
        <w:tc>
          <w:tcPr>
            <w:tcW w:w="942" w:type="dxa"/>
          </w:tcPr>
          <w:p w:rsidR="008C71F1" w:rsidRDefault="00F83D9A">
            <w:pPr>
              <w:spacing w:before="241" w:line="201" w:lineRule="auto"/>
              <w:ind w:left="160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115.85</w:t>
            </w:r>
          </w:p>
        </w:tc>
        <w:tc>
          <w:tcPr>
            <w:tcW w:w="908" w:type="dxa"/>
          </w:tcPr>
          <w:p w:rsidR="008C71F1" w:rsidRDefault="00F83D9A">
            <w:pPr>
              <w:spacing w:before="240" w:line="202" w:lineRule="auto"/>
              <w:ind w:left="204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80.85</w:t>
            </w:r>
          </w:p>
        </w:tc>
        <w:tc>
          <w:tcPr>
            <w:tcW w:w="709" w:type="dxa"/>
          </w:tcPr>
          <w:p w:rsidR="008C71F1" w:rsidRDefault="00F83D9A">
            <w:pPr>
              <w:spacing w:before="240" w:line="202" w:lineRule="auto"/>
              <w:ind w:left="141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35.00</w:t>
            </w:r>
          </w:p>
        </w:tc>
        <w:tc>
          <w:tcPr>
            <w:tcW w:w="941" w:type="dxa"/>
          </w:tcPr>
          <w:p w:rsidR="008C71F1" w:rsidRDefault="008C71F1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:rsidR="008C71F1" w:rsidRDefault="008C71F1"/>
        </w:tc>
        <w:tc>
          <w:tcPr>
            <w:tcW w:w="2088" w:type="dxa"/>
          </w:tcPr>
          <w:p w:rsidR="008C71F1" w:rsidRDefault="008C71F1"/>
        </w:tc>
      </w:tr>
      <w:tr w:rsidR="008C71F1">
        <w:trPr>
          <w:trHeight w:val="628"/>
        </w:trPr>
        <w:tc>
          <w:tcPr>
            <w:tcW w:w="2262" w:type="dxa"/>
            <w:vAlign w:val="center"/>
          </w:tcPr>
          <w:p w:rsidR="008C71F1" w:rsidRDefault="00F83D9A">
            <w:pPr>
              <w:spacing w:before="57" w:line="264" w:lineRule="auto"/>
              <w:ind w:left="361" w:right="159" w:hanging="20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生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态环境保护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宣传</w:t>
            </w:r>
          </w:p>
        </w:tc>
        <w:tc>
          <w:tcPr>
            <w:tcW w:w="942" w:type="dxa"/>
          </w:tcPr>
          <w:p w:rsidR="008C71F1" w:rsidRDefault="00F83D9A">
            <w:pPr>
              <w:spacing w:before="241" w:line="201" w:lineRule="auto"/>
              <w:ind w:left="160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15.85</w:t>
            </w:r>
          </w:p>
        </w:tc>
        <w:tc>
          <w:tcPr>
            <w:tcW w:w="908" w:type="dxa"/>
          </w:tcPr>
          <w:p w:rsidR="008C71F1" w:rsidRDefault="00F83D9A">
            <w:pPr>
              <w:spacing w:before="240" w:line="202" w:lineRule="auto"/>
              <w:ind w:left="204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80.85</w:t>
            </w:r>
          </w:p>
        </w:tc>
        <w:tc>
          <w:tcPr>
            <w:tcW w:w="709" w:type="dxa"/>
          </w:tcPr>
          <w:p w:rsidR="008C71F1" w:rsidRDefault="00F83D9A">
            <w:pPr>
              <w:spacing w:before="240" w:line="202" w:lineRule="auto"/>
              <w:ind w:left="141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pacing w:val="3"/>
                <w:sz w:val="19"/>
                <w:szCs w:val="19"/>
              </w:rPr>
              <w:t>35.00</w:t>
            </w:r>
          </w:p>
        </w:tc>
        <w:tc>
          <w:tcPr>
            <w:tcW w:w="941" w:type="dxa"/>
          </w:tcPr>
          <w:p w:rsidR="008C71F1" w:rsidRDefault="008C71F1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:rsidR="008C71F1" w:rsidRDefault="008C71F1"/>
        </w:tc>
        <w:tc>
          <w:tcPr>
            <w:tcW w:w="2088" w:type="dxa"/>
          </w:tcPr>
          <w:p w:rsidR="008C71F1" w:rsidRDefault="008C71F1"/>
        </w:tc>
      </w:tr>
      <w:tr w:rsidR="008C71F1">
        <w:trPr>
          <w:trHeight w:val="631"/>
        </w:trPr>
        <w:tc>
          <w:tcPr>
            <w:tcW w:w="2262" w:type="dxa"/>
            <w:vAlign w:val="center"/>
          </w:tcPr>
          <w:p w:rsidR="008C71F1" w:rsidRDefault="00F83D9A">
            <w:pPr>
              <w:spacing w:before="60" w:line="268" w:lineRule="auto"/>
              <w:ind w:left="576" w:right="159" w:hanging="41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住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房保障支</w:t>
            </w:r>
            <w:r>
              <w:rPr>
                <w:rFonts w:ascii="宋体" w:eastAsia="宋体" w:hAnsi="宋体" w:cs="宋体"/>
                <w:sz w:val="19"/>
                <w:szCs w:val="19"/>
              </w:rPr>
              <w:t>出</w:t>
            </w:r>
          </w:p>
        </w:tc>
        <w:tc>
          <w:tcPr>
            <w:tcW w:w="942" w:type="dxa"/>
          </w:tcPr>
          <w:p w:rsidR="008C71F1" w:rsidRDefault="00F83D9A">
            <w:pPr>
              <w:spacing w:before="244" w:line="202" w:lineRule="auto"/>
              <w:ind w:left="215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9.29</w:t>
            </w:r>
          </w:p>
        </w:tc>
        <w:tc>
          <w:tcPr>
            <w:tcW w:w="908" w:type="dxa"/>
          </w:tcPr>
          <w:p w:rsidR="008C71F1" w:rsidRDefault="00F83D9A" w:rsidP="00036A37">
            <w:pPr>
              <w:spacing w:before="244" w:line="202" w:lineRule="auto"/>
              <w:ind w:left="216" w:firstLineChars="100" w:firstLine="190"/>
              <w:jc w:val="both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9.29</w:t>
            </w:r>
          </w:p>
        </w:tc>
        <w:tc>
          <w:tcPr>
            <w:tcW w:w="709" w:type="dxa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41" w:type="dxa"/>
          </w:tcPr>
          <w:p w:rsidR="008C71F1" w:rsidRDefault="008C71F1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:rsidR="008C71F1" w:rsidRDefault="008C71F1"/>
        </w:tc>
        <w:tc>
          <w:tcPr>
            <w:tcW w:w="2088" w:type="dxa"/>
          </w:tcPr>
          <w:p w:rsidR="008C71F1" w:rsidRDefault="008C71F1"/>
        </w:tc>
      </w:tr>
      <w:tr w:rsidR="008C71F1">
        <w:trPr>
          <w:trHeight w:val="628"/>
        </w:trPr>
        <w:tc>
          <w:tcPr>
            <w:tcW w:w="2262" w:type="dxa"/>
            <w:vAlign w:val="center"/>
          </w:tcPr>
          <w:p w:rsidR="008C71F1" w:rsidRDefault="00F83D9A">
            <w:pPr>
              <w:spacing w:before="57" w:line="268" w:lineRule="auto"/>
              <w:ind w:left="576" w:right="159" w:hanging="41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住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房改革支</w:t>
            </w:r>
            <w:r>
              <w:rPr>
                <w:rFonts w:ascii="宋体" w:eastAsia="宋体" w:hAnsi="宋体" w:cs="宋体"/>
                <w:sz w:val="19"/>
                <w:szCs w:val="19"/>
              </w:rPr>
              <w:t>出</w:t>
            </w:r>
          </w:p>
        </w:tc>
        <w:tc>
          <w:tcPr>
            <w:tcW w:w="942" w:type="dxa"/>
          </w:tcPr>
          <w:p w:rsidR="008C71F1" w:rsidRDefault="00F83D9A">
            <w:pPr>
              <w:spacing w:before="242" w:line="202" w:lineRule="auto"/>
              <w:ind w:left="215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9.29</w:t>
            </w:r>
          </w:p>
        </w:tc>
        <w:tc>
          <w:tcPr>
            <w:tcW w:w="908" w:type="dxa"/>
          </w:tcPr>
          <w:p w:rsidR="008C71F1" w:rsidRDefault="00F83D9A">
            <w:pPr>
              <w:spacing w:before="242" w:line="202" w:lineRule="auto"/>
              <w:ind w:left="216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9.29</w:t>
            </w:r>
          </w:p>
        </w:tc>
        <w:tc>
          <w:tcPr>
            <w:tcW w:w="709" w:type="dxa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41" w:type="dxa"/>
          </w:tcPr>
          <w:p w:rsidR="008C71F1" w:rsidRDefault="008C71F1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:rsidR="008C71F1" w:rsidRDefault="008C71F1"/>
        </w:tc>
        <w:tc>
          <w:tcPr>
            <w:tcW w:w="2088" w:type="dxa"/>
          </w:tcPr>
          <w:p w:rsidR="008C71F1" w:rsidRDefault="008C71F1"/>
        </w:tc>
      </w:tr>
      <w:tr w:rsidR="008C71F1" w:rsidTr="00EE439A">
        <w:trPr>
          <w:trHeight w:val="438"/>
        </w:trPr>
        <w:tc>
          <w:tcPr>
            <w:tcW w:w="2262" w:type="dxa"/>
            <w:vAlign w:val="center"/>
          </w:tcPr>
          <w:p w:rsidR="008C71F1" w:rsidRDefault="00F83D9A">
            <w:pPr>
              <w:spacing w:before="59" w:line="228" w:lineRule="auto"/>
              <w:ind w:left="15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住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房公积金</w:t>
            </w:r>
          </w:p>
        </w:tc>
        <w:tc>
          <w:tcPr>
            <w:tcW w:w="942" w:type="dxa"/>
            <w:vAlign w:val="center"/>
          </w:tcPr>
          <w:p w:rsidR="008C71F1" w:rsidRDefault="00F83D9A" w:rsidP="00EE439A">
            <w:pPr>
              <w:spacing w:before="86" w:line="202" w:lineRule="auto"/>
              <w:ind w:left="215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9.29</w:t>
            </w:r>
          </w:p>
        </w:tc>
        <w:tc>
          <w:tcPr>
            <w:tcW w:w="908" w:type="dxa"/>
            <w:vAlign w:val="center"/>
          </w:tcPr>
          <w:p w:rsidR="008C71F1" w:rsidRDefault="00F83D9A" w:rsidP="00EE439A">
            <w:pPr>
              <w:spacing w:before="86" w:line="202" w:lineRule="auto"/>
              <w:ind w:left="216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9.29</w:t>
            </w:r>
          </w:p>
        </w:tc>
        <w:tc>
          <w:tcPr>
            <w:tcW w:w="709" w:type="dxa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41" w:type="dxa"/>
          </w:tcPr>
          <w:p w:rsidR="008C71F1" w:rsidRDefault="008C71F1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:rsidR="008C71F1" w:rsidRDefault="008C71F1"/>
        </w:tc>
        <w:tc>
          <w:tcPr>
            <w:tcW w:w="2088" w:type="dxa"/>
          </w:tcPr>
          <w:p w:rsidR="008C71F1" w:rsidRDefault="008C71F1"/>
        </w:tc>
      </w:tr>
      <w:tr w:rsidR="008C71F1">
        <w:trPr>
          <w:trHeight w:val="588"/>
        </w:trPr>
        <w:tc>
          <w:tcPr>
            <w:tcW w:w="2262" w:type="dxa"/>
            <w:vAlign w:val="center"/>
          </w:tcPr>
          <w:p w:rsidR="008C71F1" w:rsidRDefault="008C71F1" w:rsidP="006B495E">
            <w:pPr>
              <w:spacing w:before="59" w:line="228" w:lineRule="auto"/>
              <w:ind w:left="158" w:firstLineChars="100" w:firstLine="195"/>
              <w:jc w:val="center"/>
              <w:rPr>
                <w:rFonts w:ascii="宋体" w:eastAsia="宋体" w:hAnsi="宋体" w:cs="宋体"/>
                <w:spacing w:val="5"/>
                <w:sz w:val="19"/>
                <w:szCs w:val="19"/>
              </w:rPr>
            </w:pPr>
          </w:p>
          <w:p w:rsidR="008C71F1" w:rsidRDefault="00F83D9A" w:rsidP="006B495E">
            <w:pPr>
              <w:spacing w:before="59" w:line="228" w:lineRule="auto"/>
              <w:ind w:left="158" w:firstLineChars="100" w:firstLine="195"/>
              <w:jc w:val="center"/>
              <w:rPr>
                <w:rFonts w:ascii="宋体" w:eastAsia="宋体" w:hAnsi="宋体" w:cs="宋体"/>
                <w:spacing w:val="9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942" w:type="dxa"/>
          </w:tcPr>
          <w:p w:rsidR="008C71F1" w:rsidRDefault="008C71F1">
            <w:pPr>
              <w:spacing w:before="86" w:line="202" w:lineRule="auto"/>
              <w:ind w:left="215"/>
              <w:jc w:val="center"/>
              <w:rPr>
                <w:rFonts w:eastAsia="宋体"/>
                <w:bCs/>
                <w:spacing w:val="1"/>
                <w:sz w:val="19"/>
                <w:szCs w:val="19"/>
              </w:rPr>
            </w:pPr>
          </w:p>
          <w:p w:rsidR="008C71F1" w:rsidRDefault="00F83D9A">
            <w:pPr>
              <w:spacing w:before="86" w:line="202" w:lineRule="auto"/>
              <w:ind w:left="215"/>
              <w:jc w:val="center"/>
              <w:rPr>
                <w:rFonts w:eastAsia="宋体"/>
                <w:bCs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1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1"/>
                <w:sz w:val="19"/>
                <w:szCs w:val="19"/>
              </w:rPr>
              <w:t>42.89</w:t>
            </w:r>
          </w:p>
        </w:tc>
        <w:tc>
          <w:tcPr>
            <w:tcW w:w="908" w:type="dxa"/>
          </w:tcPr>
          <w:p w:rsidR="008C71F1" w:rsidRDefault="008C71F1">
            <w:pPr>
              <w:spacing w:before="86" w:line="202" w:lineRule="auto"/>
              <w:ind w:left="216"/>
              <w:jc w:val="center"/>
              <w:rPr>
                <w:rFonts w:eastAsia="宋体"/>
                <w:bCs/>
                <w:spacing w:val="1"/>
                <w:sz w:val="19"/>
                <w:szCs w:val="19"/>
              </w:rPr>
            </w:pPr>
          </w:p>
          <w:p w:rsidR="008C71F1" w:rsidRDefault="00F83D9A">
            <w:pPr>
              <w:spacing w:before="86" w:line="202" w:lineRule="auto"/>
              <w:ind w:left="216"/>
              <w:jc w:val="center"/>
              <w:rPr>
                <w:rFonts w:eastAsia="宋体"/>
                <w:bCs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1"/>
                <w:sz w:val="19"/>
                <w:szCs w:val="19"/>
              </w:rPr>
              <w:t>107.89</w:t>
            </w:r>
          </w:p>
        </w:tc>
        <w:tc>
          <w:tcPr>
            <w:tcW w:w="709" w:type="dxa"/>
          </w:tcPr>
          <w:p w:rsidR="008C71F1" w:rsidRDefault="008C71F1">
            <w:pPr>
              <w:jc w:val="center"/>
              <w:rPr>
                <w:rFonts w:eastAsia="宋体"/>
                <w:bCs/>
              </w:rPr>
            </w:pPr>
          </w:p>
          <w:p w:rsidR="008C71F1" w:rsidRDefault="00F83D9A">
            <w:pPr>
              <w:spacing w:before="86" w:line="202" w:lineRule="auto"/>
              <w:ind w:left="216"/>
              <w:jc w:val="center"/>
              <w:rPr>
                <w:rFonts w:eastAsia="宋体"/>
                <w:bCs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1"/>
                <w:sz w:val="19"/>
                <w:szCs w:val="19"/>
              </w:rPr>
              <w:t>35.00</w:t>
            </w:r>
          </w:p>
          <w:p w:rsidR="008C71F1" w:rsidRDefault="008C71F1">
            <w:pPr>
              <w:jc w:val="center"/>
              <w:rPr>
                <w:rFonts w:eastAsia="宋体"/>
                <w:bCs/>
              </w:rPr>
            </w:pPr>
          </w:p>
        </w:tc>
        <w:tc>
          <w:tcPr>
            <w:tcW w:w="941" w:type="dxa"/>
          </w:tcPr>
          <w:p w:rsidR="008C71F1" w:rsidRDefault="008C71F1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:rsidR="008C71F1" w:rsidRDefault="008C71F1"/>
        </w:tc>
        <w:tc>
          <w:tcPr>
            <w:tcW w:w="2088" w:type="dxa"/>
          </w:tcPr>
          <w:p w:rsidR="008C71F1" w:rsidRDefault="008C71F1"/>
        </w:tc>
      </w:tr>
    </w:tbl>
    <w:p w:rsidR="008C71F1" w:rsidRDefault="008C71F1"/>
    <w:p w:rsidR="008C71F1" w:rsidRDefault="008C71F1">
      <w:pPr>
        <w:sectPr w:rsidR="008C71F1">
          <w:footerReference w:type="default" r:id="rId11"/>
          <w:pgSz w:w="11907" w:h="16839"/>
          <w:pgMar w:top="1431" w:right="1785" w:bottom="1537" w:left="1589" w:header="0" w:footer="1333" w:gutter="0"/>
          <w:cols w:space="720"/>
        </w:sectPr>
      </w:pPr>
    </w:p>
    <w:p w:rsidR="008C71F1" w:rsidRDefault="008C71F1">
      <w:pPr>
        <w:spacing w:line="315" w:lineRule="auto"/>
      </w:pPr>
    </w:p>
    <w:p w:rsidR="008C71F1" w:rsidRDefault="00F83D9A">
      <w:pPr>
        <w:spacing w:before="130" w:line="219" w:lineRule="auto"/>
        <w:ind w:left="2776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财政拨款收支总表</w:t>
      </w:r>
    </w:p>
    <w:p w:rsidR="008C71F1" w:rsidRDefault="008C71F1">
      <w:pPr>
        <w:spacing w:line="426" w:lineRule="auto"/>
      </w:pPr>
    </w:p>
    <w:p w:rsidR="008C71F1" w:rsidRDefault="00F83D9A">
      <w:pPr>
        <w:spacing w:before="61" w:line="229" w:lineRule="auto"/>
        <w:ind w:right="115"/>
        <w:jc w:val="right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10"/>
          <w:sz w:val="19"/>
          <w:szCs w:val="19"/>
        </w:rPr>
        <w:t>单</w:t>
      </w:r>
      <w:r>
        <w:rPr>
          <w:rFonts w:ascii="宋体" w:eastAsia="宋体" w:hAnsi="宋体" w:cs="宋体"/>
          <w:spacing w:val="7"/>
          <w:sz w:val="19"/>
          <w:szCs w:val="19"/>
        </w:rPr>
        <w:t>位：万元</w:t>
      </w:r>
    </w:p>
    <w:p w:rsidR="008C71F1" w:rsidRDefault="008C71F1">
      <w:pPr>
        <w:spacing w:line="24" w:lineRule="exact"/>
      </w:pPr>
    </w:p>
    <w:tbl>
      <w:tblPr>
        <w:tblStyle w:val="TableNormal"/>
        <w:tblW w:w="872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58"/>
        <w:gridCol w:w="1064"/>
        <w:gridCol w:w="982"/>
        <w:gridCol w:w="859"/>
        <w:gridCol w:w="1445"/>
        <w:gridCol w:w="1227"/>
        <w:gridCol w:w="996"/>
        <w:gridCol w:w="694"/>
      </w:tblGrid>
      <w:tr w:rsidR="008C71F1">
        <w:trPr>
          <w:trHeight w:val="551"/>
        </w:trPr>
        <w:tc>
          <w:tcPr>
            <w:tcW w:w="4363" w:type="dxa"/>
            <w:gridSpan w:val="4"/>
            <w:vAlign w:val="center"/>
          </w:tcPr>
          <w:p w:rsidR="008C71F1" w:rsidRDefault="00F83D9A">
            <w:pPr>
              <w:spacing w:before="59" w:line="228" w:lineRule="auto"/>
              <w:ind w:left="561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 xml:space="preserve">                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入</w:t>
            </w:r>
          </w:p>
        </w:tc>
        <w:tc>
          <w:tcPr>
            <w:tcW w:w="4362" w:type="dxa"/>
            <w:gridSpan w:val="4"/>
            <w:vAlign w:val="center"/>
          </w:tcPr>
          <w:p w:rsidR="008C71F1" w:rsidRDefault="00F83D9A">
            <w:pPr>
              <w:spacing w:before="59" w:line="229" w:lineRule="auto"/>
              <w:ind w:left="45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支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            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z w:val="19"/>
                <w:szCs w:val="19"/>
              </w:rPr>
              <w:t>出</w:t>
            </w:r>
          </w:p>
        </w:tc>
      </w:tr>
      <w:tr w:rsidR="008C71F1">
        <w:trPr>
          <w:trHeight w:val="796"/>
        </w:trPr>
        <w:tc>
          <w:tcPr>
            <w:tcW w:w="1458" w:type="dxa"/>
            <w:vAlign w:val="center"/>
          </w:tcPr>
          <w:p w:rsidR="008C71F1" w:rsidRDefault="00F83D9A">
            <w:pPr>
              <w:spacing w:before="55" w:line="228" w:lineRule="auto"/>
              <w:ind w:left="32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项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 xml:space="preserve">    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目</w:t>
            </w:r>
          </w:p>
        </w:tc>
        <w:tc>
          <w:tcPr>
            <w:tcW w:w="1064" w:type="dxa"/>
            <w:vAlign w:val="center"/>
          </w:tcPr>
          <w:p w:rsidR="008C71F1" w:rsidRDefault="00F83D9A">
            <w:pPr>
              <w:spacing w:before="54" w:line="266" w:lineRule="auto"/>
              <w:ind w:left="379" w:right="149" w:hanging="227"/>
              <w:jc w:val="center"/>
              <w:rPr>
                <w:rFonts w:ascii="宋体" w:eastAsia="宋体" w:hAnsi="宋体" w:cs="宋体"/>
                <w:spacing w:val="-1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202</w:t>
            </w: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年</w:t>
            </w:r>
          </w:p>
          <w:p w:rsidR="008C71F1" w:rsidRDefault="00F83D9A">
            <w:pPr>
              <w:spacing w:before="54" w:line="266" w:lineRule="auto"/>
              <w:ind w:left="379" w:right="149" w:hanging="22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预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算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数</w:t>
            </w:r>
          </w:p>
        </w:tc>
        <w:tc>
          <w:tcPr>
            <w:tcW w:w="982" w:type="dxa"/>
            <w:vAlign w:val="center"/>
          </w:tcPr>
          <w:p w:rsidR="008C71F1" w:rsidRDefault="00F83D9A">
            <w:pPr>
              <w:spacing w:before="54" w:line="266" w:lineRule="auto"/>
              <w:ind w:left="363" w:right="161" w:hanging="188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当年</w:t>
            </w:r>
          </w:p>
          <w:p w:rsidR="008C71F1" w:rsidRDefault="00F83D9A">
            <w:pPr>
              <w:spacing w:before="54" w:line="266" w:lineRule="auto"/>
              <w:ind w:left="363" w:right="161" w:hanging="18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预</w:t>
            </w:r>
            <w:r>
              <w:rPr>
                <w:rFonts w:ascii="宋体" w:eastAsia="宋体" w:hAnsi="宋体" w:cs="宋体"/>
                <w:sz w:val="19"/>
                <w:szCs w:val="19"/>
              </w:rPr>
              <w:t>算</w:t>
            </w:r>
          </w:p>
        </w:tc>
        <w:tc>
          <w:tcPr>
            <w:tcW w:w="859" w:type="dxa"/>
            <w:vAlign w:val="center"/>
          </w:tcPr>
          <w:p w:rsidR="008C71F1" w:rsidRDefault="00F83D9A">
            <w:pPr>
              <w:spacing w:before="54" w:line="312" w:lineRule="exact"/>
              <w:ind w:left="161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position w:val="8"/>
                <w:sz w:val="19"/>
                <w:szCs w:val="19"/>
              </w:rPr>
              <w:t>上</w:t>
            </w:r>
            <w:r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  <w:t>年</w:t>
            </w:r>
          </w:p>
          <w:p w:rsidR="008C71F1" w:rsidRDefault="00F83D9A">
            <w:pPr>
              <w:spacing w:line="227" w:lineRule="auto"/>
              <w:ind w:left="16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结转</w:t>
            </w:r>
          </w:p>
        </w:tc>
        <w:tc>
          <w:tcPr>
            <w:tcW w:w="1445" w:type="dxa"/>
            <w:vAlign w:val="center"/>
          </w:tcPr>
          <w:p w:rsidR="008C71F1" w:rsidRDefault="00F83D9A">
            <w:pPr>
              <w:spacing w:before="55" w:line="228" w:lineRule="auto"/>
              <w:ind w:left="17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4"/>
                <w:sz w:val="19"/>
                <w:szCs w:val="19"/>
              </w:rPr>
              <w:t>项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目</w:t>
            </w:r>
          </w:p>
        </w:tc>
        <w:tc>
          <w:tcPr>
            <w:tcW w:w="1227" w:type="dxa"/>
            <w:vAlign w:val="center"/>
          </w:tcPr>
          <w:p w:rsidR="008C71F1" w:rsidRDefault="00F83D9A">
            <w:pPr>
              <w:spacing w:before="54" w:line="266" w:lineRule="auto"/>
              <w:ind w:left="381" w:right="144" w:hanging="224"/>
              <w:jc w:val="center"/>
              <w:rPr>
                <w:rFonts w:ascii="宋体" w:eastAsia="宋体" w:hAnsi="宋体" w:cs="宋体"/>
                <w:spacing w:val="-1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202</w:t>
            </w:r>
            <w:r>
              <w:rPr>
                <w:rFonts w:ascii="宋体" w:eastAsia="宋体" w:hAnsi="宋体" w:cs="宋体" w:hint="eastAsia"/>
                <w:spacing w:val="-2"/>
                <w:sz w:val="19"/>
                <w:szCs w:val="19"/>
              </w:rPr>
              <w:t>4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年</w:t>
            </w:r>
          </w:p>
          <w:p w:rsidR="008C71F1" w:rsidRDefault="00F83D9A">
            <w:pPr>
              <w:spacing w:before="54" w:line="266" w:lineRule="auto"/>
              <w:ind w:left="381" w:right="144" w:hanging="22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预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算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数</w:t>
            </w:r>
          </w:p>
        </w:tc>
        <w:tc>
          <w:tcPr>
            <w:tcW w:w="996" w:type="dxa"/>
            <w:vAlign w:val="center"/>
          </w:tcPr>
          <w:p w:rsidR="008C71F1" w:rsidRDefault="00F83D9A">
            <w:pPr>
              <w:spacing w:before="54" w:line="266" w:lineRule="auto"/>
              <w:ind w:left="366" w:right="158" w:hanging="188"/>
              <w:jc w:val="center"/>
              <w:rPr>
                <w:rFonts w:ascii="宋体" w:eastAsia="宋体" w:hAnsi="宋体" w:cs="宋体"/>
                <w:spacing w:val="4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当</w:t>
            </w: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</w:rPr>
              <w:t>年</w:t>
            </w:r>
          </w:p>
          <w:p w:rsidR="008C71F1" w:rsidRDefault="00F83D9A">
            <w:pPr>
              <w:spacing w:before="54" w:line="266" w:lineRule="auto"/>
              <w:ind w:left="366" w:right="158" w:hanging="18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4"/>
                <w:sz w:val="19"/>
                <w:szCs w:val="19"/>
              </w:rPr>
              <w:t>预</w:t>
            </w:r>
            <w:r>
              <w:rPr>
                <w:rFonts w:ascii="宋体" w:eastAsia="宋体" w:hAnsi="宋体" w:cs="宋体"/>
                <w:sz w:val="19"/>
                <w:szCs w:val="19"/>
              </w:rPr>
              <w:t>算</w:t>
            </w:r>
          </w:p>
        </w:tc>
        <w:tc>
          <w:tcPr>
            <w:tcW w:w="694" w:type="dxa"/>
            <w:vAlign w:val="center"/>
          </w:tcPr>
          <w:p w:rsidR="008C71F1" w:rsidRDefault="00F83D9A">
            <w:pPr>
              <w:spacing w:before="54" w:line="312" w:lineRule="exact"/>
              <w:ind w:left="5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position w:val="8"/>
                <w:sz w:val="19"/>
                <w:szCs w:val="19"/>
              </w:rPr>
              <w:t>上</w:t>
            </w:r>
            <w:r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  <w:t>年</w:t>
            </w:r>
          </w:p>
          <w:p w:rsidR="008C71F1" w:rsidRDefault="00F83D9A">
            <w:pPr>
              <w:spacing w:line="227" w:lineRule="auto"/>
              <w:ind w:left="5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结转</w:t>
            </w:r>
          </w:p>
        </w:tc>
      </w:tr>
      <w:tr w:rsidR="008C71F1">
        <w:trPr>
          <w:trHeight w:val="550"/>
        </w:trPr>
        <w:tc>
          <w:tcPr>
            <w:tcW w:w="1458" w:type="dxa"/>
            <w:vAlign w:val="center"/>
          </w:tcPr>
          <w:p w:rsidR="008C71F1" w:rsidRDefault="00F83D9A">
            <w:pPr>
              <w:spacing w:before="55" w:line="228" w:lineRule="auto"/>
              <w:ind w:left="11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一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、本年收入</w:t>
            </w:r>
          </w:p>
        </w:tc>
        <w:tc>
          <w:tcPr>
            <w:tcW w:w="1064" w:type="dxa"/>
            <w:vAlign w:val="center"/>
          </w:tcPr>
          <w:p w:rsidR="008C71F1" w:rsidRDefault="00F83D9A">
            <w:pPr>
              <w:spacing w:before="82" w:line="202" w:lineRule="auto"/>
              <w:ind w:left="286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42.89</w:t>
            </w:r>
          </w:p>
        </w:tc>
        <w:tc>
          <w:tcPr>
            <w:tcW w:w="982" w:type="dxa"/>
            <w:vAlign w:val="center"/>
          </w:tcPr>
          <w:p w:rsidR="008C71F1" w:rsidRDefault="00F83D9A">
            <w:pPr>
              <w:spacing w:before="82" w:line="202" w:lineRule="auto"/>
              <w:ind w:left="171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42.89</w:t>
            </w:r>
          </w:p>
        </w:tc>
        <w:tc>
          <w:tcPr>
            <w:tcW w:w="859" w:type="dxa"/>
            <w:vAlign w:val="center"/>
          </w:tcPr>
          <w:p w:rsidR="008C71F1" w:rsidRDefault="008C71F1">
            <w:pPr>
              <w:spacing w:before="82" w:line="202" w:lineRule="auto"/>
              <w:ind w:left="171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8C71F1" w:rsidRDefault="00F83D9A">
            <w:pPr>
              <w:spacing w:before="55" w:line="228" w:lineRule="auto"/>
              <w:ind w:left="116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一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、本年支出</w:t>
            </w:r>
          </w:p>
        </w:tc>
        <w:tc>
          <w:tcPr>
            <w:tcW w:w="1227" w:type="dxa"/>
            <w:vAlign w:val="center"/>
          </w:tcPr>
          <w:p w:rsidR="008C71F1" w:rsidRDefault="00F83D9A">
            <w:pPr>
              <w:spacing w:before="82" w:line="202" w:lineRule="auto"/>
              <w:ind w:left="288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2.89</w:t>
            </w:r>
          </w:p>
        </w:tc>
        <w:tc>
          <w:tcPr>
            <w:tcW w:w="996" w:type="dxa"/>
            <w:vAlign w:val="center"/>
          </w:tcPr>
          <w:p w:rsidR="008C71F1" w:rsidRDefault="00F83D9A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142.89</w:t>
            </w:r>
          </w:p>
        </w:tc>
        <w:tc>
          <w:tcPr>
            <w:tcW w:w="694" w:type="dxa"/>
            <w:vAlign w:val="center"/>
          </w:tcPr>
          <w:p w:rsidR="008C71F1" w:rsidRDefault="008C71F1">
            <w:pPr>
              <w:spacing w:before="82" w:line="202" w:lineRule="auto"/>
              <w:ind w:left="175"/>
              <w:jc w:val="both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631"/>
        </w:trPr>
        <w:tc>
          <w:tcPr>
            <w:tcW w:w="1458" w:type="dxa"/>
            <w:vAlign w:val="center"/>
          </w:tcPr>
          <w:p w:rsidR="008C71F1" w:rsidRDefault="00F83D9A">
            <w:pPr>
              <w:spacing w:before="57" w:line="266" w:lineRule="auto"/>
              <w:ind w:right="109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一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般公共预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算拨款</w:t>
            </w:r>
          </w:p>
        </w:tc>
        <w:tc>
          <w:tcPr>
            <w:tcW w:w="1064" w:type="dxa"/>
            <w:vAlign w:val="center"/>
          </w:tcPr>
          <w:p w:rsidR="008C71F1" w:rsidRDefault="00F83D9A">
            <w:pPr>
              <w:spacing w:before="85" w:line="202" w:lineRule="auto"/>
              <w:ind w:left="286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42.89</w:t>
            </w:r>
          </w:p>
        </w:tc>
        <w:tc>
          <w:tcPr>
            <w:tcW w:w="982" w:type="dxa"/>
            <w:vAlign w:val="center"/>
          </w:tcPr>
          <w:p w:rsidR="008C71F1" w:rsidRDefault="00F83D9A">
            <w:pPr>
              <w:spacing w:before="85" w:line="202" w:lineRule="auto"/>
              <w:ind w:left="171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42.89</w:t>
            </w:r>
          </w:p>
        </w:tc>
        <w:tc>
          <w:tcPr>
            <w:tcW w:w="859" w:type="dxa"/>
            <w:vAlign w:val="center"/>
          </w:tcPr>
          <w:p w:rsidR="008C71F1" w:rsidRDefault="008C71F1">
            <w:pPr>
              <w:spacing w:before="82" w:line="202" w:lineRule="auto"/>
              <w:ind w:left="171"/>
              <w:jc w:val="both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8C71F1" w:rsidRDefault="00F83D9A">
            <w:pPr>
              <w:spacing w:before="57" w:line="266" w:lineRule="auto"/>
              <w:ind w:left="114" w:right="107" w:firstLine="1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7"/>
                <w:sz w:val="19"/>
                <w:szCs w:val="19"/>
              </w:rPr>
              <w:t>一</w:t>
            </w: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、一般公共服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务支出</w:t>
            </w:r>
          </w:p>
        </w:tc>
        <w:tc>
          <w:tcPr>
            <w:tcW w:w="1227" w:type="dxa"/>
            <w:vAlign w:val="center"/>
          </w:tcPr>
          <w:p w:rsidR="008C71F1" w:rsidRDefault="008C71F1">
            <w:pPr>
              <w:spacing w:before="82" w:line="202" w:lineRule="auto"/>
              <w:ind w:left="288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996" w:type="dxa"/>
            <w:vAlign w:val="center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694" w:type="dxa"/>
            <w:vAlign w:val="center"/>
          </w:tcPr>
          <w:p w:rsidR="008C71F1" w:rsidRDefault="008C71F1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629"/>
        </w:trPr>
        <w:tc>
          <w:tcPr>
            <w:tcW w:w="1458" w:type="dxa"/>
            <w:vAlign w:val="center"/>
          </w:tcPr>
          <w:p w:rsidR="008C71F1" w:rsidRDefault="00F83D9A">
            <w:pPr>
              <w:spacing w:before="56" w:line="266" w:lineRule="auto"/>
              <w:ind w:right="109"/>
              <w:jc w:val="center"/>
              <w:rPr>
                <w:rFonts w:ascii="宋体" w:eastAsia="宋体" w:hAnsi="宋体" w:cs="宋体"/>
                <w:spacing w:val="8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政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府性基金</w:t>
            </w:r>
          </w:p>
          <w:p w:rsidR="008C71F1" w:rsidRDefault="00F83D9A">
            <w:pPr>
              <w:spacing w:before="56" w:line="266" w:lineRule="auto"/>
              <w:ind w:right="109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预算拨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款</w:t>
            </w:r>
          </w:p>
        </w:tc>
        <w:tc>
          <w:tcPr>
            <w:tcW w:w="1064" w:type="dxa"/>
            <w:vAlign w:val="center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82" w:type="dxa"/>
            <w:vAlign w:val="center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859" w:type="dxa"/>
            <w:vAlign w:val="center"/>
          </w:tcPr>
          <w:p w:rsidR="008C71F1" w:rsidRDefault="008C71F1">
            <w:pPr>
              <w:spacing w:before="82" w:line="202" w:lineRule="auto"/>
              <w:ind w:left="171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8C71F1" w:rsidRDefault="00F83D9A">
            <w:pPr>
              <w:spacing w:before="56" w:line="266" w:lineRule="auto"/>
              <w:ind w:left="114" w:right="107" w:firstLine="1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7"/>
                <w:sz w:val="19"/>
                <w:szCs w:val="19"/>
              </w:rPr>
              <w:t>二</w:t>
            </w: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、社会保障和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就业支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出</w:t>
            </w:r>
          </w:p>
        </w:tc>
        <w:tc>
          <w:tcPr>
            <w:tcW w:w="1227" w:type="dxa"/>
            <w:vAlign w:val="center"/>
          </w:tcPr>
          <w:p w:rsidR="008C71F1" w:rsidRDefault="00F83D9A">
            <w:pPr>
              <w:spacing w:before="82" w:line="202" w:lineRule="auto"/>
              <w:ind w:left="288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13.89</w:t>
            </w:r>
          </w:p>
        </w:tc>
        <w:tc>
          <w:tcPr>
            <w:tcW w:w="996" w:type="dxa"/>
            <w:vAlign w:val="center"/>
          </w:tcPr>
          <w:p w:rsidR="008C71F1" w:rsidRDefault="00F83D9A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13.89</w:t>
            </w:r>
          </w:p>
        </w:tc>
        <w:tc>
          <w:tcPr>
            <w:tcW w:w="694" w:type="dxa"/>
            <w:vAlign w:val="center"/>
          </w:tcPr>
          <w:p w:rsidR="008C71F1" w:rsidRDefault="008C71F1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628"/>
        </w:trPr>
        <w:tc>
          <w:tcPr>
            <w:tcW w:w="1458" w:type="dxa"/>
            <w:vAlign w:val="center"/>
          </w:tcPr>
          <w:p w:rsidR="008C71F1" w:rsidRDefault="00F83D9A">
            <w:pPr>
              <w:spacing w:before="55" w:line="266" w:lineRule="auto"/>
              <w:ind w:right="109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国有资本经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营预算拨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款</w:t>
            </w:r>
          </w:p>
        </w:tc>
        <w:tc>
          <w:tcPr>
            <w:tcW w:w="1064" w:type="dxa"/>
            <w:vAlign w:val="center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82" w:type="dxa"/>
            <w:vAlign w:val="center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859" w:type="dxa"/>
            <w:vAlign w:val="center"/>
          </w:tcPr>
          <w:p w:rsidR="008C71F1" w:rsidRDefault="008C71F1">
            <w:pPr>
              <w:spacing w:before="82" w:line="202" w:lineRule="auto"/>
              <w:ind w:left="171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8C71F1" w:rsidRDefault="00F83D9A">
            <w:pPr>
              <w:spacing w:before="55" w:line="268" w:lineRule="auto"/>
              <w:ind w:left="129" w:right="107" w:hanging="1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0"/>
                <w:sz w:val="19"/>
                <w:szCs w:val="19"/>
              </w:rPr>
              <w:t>三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、卫生健康支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z w:val="19"/>
                <w:szCs w:val="19"/>
              </w:rPr>
              <w:t>出</w:t>
            </w:r>
          </w:p>
        </w:tc>
        <w:tc>
          <w:tcPr>
            <w:tcW w:w="1227" w:type="dxa"/>
            <w:vAlign w:val="center"/>
          </w:tcPr>
          <w:p w:rsidR="008C71F1" w:rsidRDefault="00F83D9A">
            <w:pPr>
              <w:spacing w:before="82" w:line="202" w:lineRule="auto"/>
              <w:ind w:left="288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3.86</w:t>
            </w:r>
          </w:p>
        </w:tc>
        <w:tc>
          <w:tcPr>
            <w:tcW w:w="996" w:type="dxa"/>
            <w:vAlign w:val="center"/>
          </w:tcPr>
          <w:p w:rsidR="008C71F1" w:rsidRDefault="00F83D9A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3.86</w:t>
            </w:r>
          </w:p>
        </w:tc>
        <w:tc>
          <w:tcPr>
            <w:tcW w:w="694" w:type="dxa"/>
            <w:vAlign w:val="center"/>
          </w:tcPr>
          <w:p w:rsidR="008C71F1" w:rsidRDefault="008C71F1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628"/>
        </w:trPr>
        <w:tc>
          <w:tcPr>
            <w:tcW w:w="1458" w:type="dxa"/>
            <w:vAlign w:val="center"/>
          </w:tcPr>
          <w:p w:rsidR="008C71F1" w:rsidRDefault="008C71F1">
            <w:pPr>
              <w:jc w:val="center"/>
            </w:pPr>
          </w:p>
        </w:tc>
        <w:tc>
          <w:tcPr>
            <w:tcW w:w="1064" w:type="dxa"/>
            <w:vAlign w:val="center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82" w:type="dxa"/>
            <w:vAlign w:val="center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859" w:type="dxa"/>
            <w:vAlign w:val="center"/>
          </w:tcPr>
          <w:p w:rsidR="008C71F1" w:rsidRDefault="008C71F1">
            <w:pPr>
              <w:spacing w:before="82" w:line="202" w:lineRule="auto"/>
              <w:ind w:left="171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8C71F1" w:rsidRDefault="00F83D9A">
            <w:pPr>
              <w:spacing w:before="55" w:line="268" w:lineRule="auto"/>
              <w:ind w:left="130" w:right="107" w:firstLine="1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1"/>
                <w:sz w:val="19"/>
                <w:szCs w:val="19"/>
              </w:rPr>
              <w:t>四</w:t>
            </w:r>
            <w:r>
              <w:rPr>
                <w:rFonts w:ascii="宋体" w:eastAsia="宋体" w:hAnsi="宋体" w:cs="宋体"/>
                <w:spacing w:val="-8"/>
                <w:sz w:val="19"/>
                <w:szCs w:val="19"/>
              </w:rPr>
              <w:t>、节能环保支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z w:val="19"/>
                <w:szCs w:val="19"/>
              </w:rPr>
              <w:t>出</w:t>
            </w:r>
          </w:p>
        </w:tc>
        <w:tc>
          <w:tcPr>
            <w:tcW w:w="1227" w:type="dxa"/>
            <w:vAlign w:val="center"/>
          </w:tcPr>
          <w:p w:rsidR="008C71F1" w:rsidRDefault="00F83D9A">
            <w:pPr>
              <w:spacing w:before="82" w:line="202" w:lineRule="auto"/>
              <w:ind w:left="288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15.85</w:t>
            </w:r>
          </w:p>
        </w:tc>
        <w:tc>
          <w:tcPr>
            <w:tcW w:w="996" w:type="dxa"/>
            <w:vAlign w:val="center"/>
          </w:tcPr>
          <w:p w:rsidR="008C71F1" w:rsidRDefault="00F83D9A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15.85</w:t>
            </w:r>
          </w:p>
        </w:tc>
        <w:tc>
          <w:tcPr>
            <w:tcW w:w="694" w:type="dxa"/>
            <w:vAlign w:val="center"/>
          </w:tcPr>
          <w:p w:rsidR="008C71F1" w:rsidRDefault="008C71F1">
            <w:pPr>
              <w:spacing w:before="82" w:line="202" w:lineRule="auto"/>
              <w:ind w:left="175"/>
              <w:jc w:val="both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628"/>
        </w:trPr>
        <w:tc>
          <w:tcPr>
            <w:tcW w:w="1458" w:type="dxa"/>
            <w:vAlign w:val="center"/>
          </w:tcPr>
          <w:p w:rsidR="008C71F1" w:rsidRDefault="008C71F1">
            <w:pPr>
              <w:jc w:val="center"/>
            </w:pPr>
          </w:p>
        </w:tc>
        <w:tc>
          <w:tcPr>
            <w:tcW w:w="1064" w:type="dxa"/>
            <w:vAlign w:val="center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82" w:type="dxa"/>
            <w:vAlign w:val="center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859" w:type="dxa"/>
            <w:vAlign w:val="center"/>
          </w:tcPr>
          <w:p w:rsidR="008C71F1" w:rsidRDefault="008C71F1">
            <w:pPr>
              <w:spacing w:before="82" w:line="202" w:lineRule="auto"/>
              <w:ind w:left="171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8C71F1" w:rsidRDefault="00F83D9A">
            <w:pPr>
              <w:spacing w:before="56" w:line="268" w:lineRule="auto"/>
              <w:ind w:left="129" w:right="107" w:hanging="1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7"/>
                <w:sz w:val="19"/>
                <w:szCs w:val="19"/>
              </w:rPr>
              <w:t>五</w:t>
            </w: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、住房保障支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z w:val="19"/>
                <w:szCs w:val="19"/>
              </w:rPr>
              <w:t>出</w:t>
            </w:r>
          </w:p>
        </w:tc>
        <w:tc>
          <w:tcPr>
            <w:tcW w:w="1227" w:type="dxa"/>
            <w:vAlign w:val="center"/>
          </w:tcPr>
          <w:p w:rsidR="008C71F1" w:rsidRDefault="00F83D9A">
            <w:pPr>
              <w:spacing w:before="82" w:line="202" w:lineRule="auto"/>
              <w:ind w:left="288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9.29</w:t>
            </w:r>
          </w:p>
        </w:tc>
        <w:tc>
          <w:tcPr>
            <w:tcW w:w="996" w:type="dxa"/>
            <w:vAlign w:val="center"/>
          </w:tcPr>
          <w:p w:rsidR="008C71F1" w:rsidRDefault="00F83D9A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9.29</w:t>
            </w:r>
          </w:p>
        </w:tc>
        <w:tc>
          <w:tcPr>
            <w:tcW w:w="694" w:type="dxa"/>
            <w:vAlign w:val="center"/>
          </w:tcPr>
          <w:p w:rsidR="008C71F1" w:rsidRDefault="008C71F1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567"/>
        </w:trPr>
        <w:tc>
          <w:tcPr>
            <w:tcW w:w="1458" w:type="dxa"/>
            <w:vAlign w:val="center"/>
          </w:tcPr>
          <w:p w:rsidR="008C71F1" w:rsidRDefault="00F83D9A">
            <w:pPr>
              <w:spacing w:before="57" w:line="228" w:lineRule="auto"/>
              <w:ind w:left="116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1064" w:type="dxa"/>
            <w:vAlign w:val="center"/>
          </w:tcPr>
          <w:p w:rsidR="008C71F1" w:rsidRDefault="00F83D9A">
            <w:pPr>
              <w:spacing w:before="85" w:line="202" w:lineRule="auto"/>
              <w:ind w:left="286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42.89</w:t>
            </w:r>
          </w:p>
        </w:tc>
        <w:tc>
          <w:tcPr>
            <w:tcW w:w="982" w:type="dxa"/>
            <w:vAlign w:val="center"/>
          </w:tcPr>
          <w:p w:rsidR="008C71F1" w:rsidRDefault="00F83D9A">
            <w:pPr>
              <w:spacing w:before="85" w:line="202" w:lineRule="auto"/>
              <w:ind w:left="171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42.89</w:t>
            </w:r>
          </w:p>
        </w:tc>
        <w:tc>
          <w:tcPr>
            <w:tcW w:w="859" w:type="dxa"/>
            <w:vAlign w:val="center"/>
          </w:tcPr>
          <w:p w:rsidR="008C71F1" w:rsidRDefault="008C71F1">
            <w:pPr>
              <w:spacing w:before="82" w:line="202" w:lineRule="auto"/>
              <w:ind w:left="171"/>
              <w:jc w:val="both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8C71F1" w:rsidRDefault="00F83D9A">
            <w:pPr>
              <w:spacing w:before="57" w:line="228" w:lineRule="auto"/>
              <w:ind w:left="11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1227" w:type="dxa"/>
            <w:vAlign w:val="center"/>
          </w:tcPr>
          <w:p w:rsidR="008C71F1" w:rsidRDefault="00F83D9A">
            <w:pPr>
              <w:spacing w:before="82" w:line="202" w:lineRule="auto"/>
              <w:ind w:left="288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2.89</w:t>
            </w:r>
          </w:p>
        </w:tc>
        <w:tc>
          <w:tcPr>
            <w:tcW w:w="996" w:type="dxa"/>
            <w:vAlign w:val="center"/>
          </w:tcPr>
          <w:p w:rsidR="008C71F1" w:rsidRDefault="00F83D9A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42.89</w:t>
            </w:r>
          </w:p>
        </w:tc>
        <w:tc>
          <w:tcPr>
            <w:tcW w:w="694" w:type="dxa"/>
            <w:vAlign w:val="center"/>
          </w:tcPr>
          <w:p w:rsidR="008C71F1" w:rsidRDefault="008C71F1">
            <w:pPr>
              <w:spacing w:before="82" w:line="202" w:lineRule="auto"/>
              <w:jc w:val="both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631"/>
        </w:trPr>
        <w:tc>
          <w:tcPr>
            <w:tcW w:w="1458" w:type="dxa"/>
            <w:vAlign w:val="center"/>
          </w:tcPr>
          <w:p w:rsidR="008C71F1" w:rsidRDefault="00F83D9A">
            <w:pPr>
              <w:spacing w:before="60" w:line="227" w:lineRule="auto"/>
              <w:ind w:left="116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财政拨款结转</w:t>
            </w:r>
          </w:p>
        </w:tc>
        <w:tc>
          <w:tcPr>
            <w:tcW w:w="1064" w:type="dxa"/>
            <w:vAlign w:val="center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82" w:type="dxa"/>
            <w:vAlign w:val="center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859" w:type="dxa"/>
            <w:vAlign w:val="center"/>
          </w:tcPr>
          <w:p w:rsidR="008C71F1" w:rsidRDefault="008C71F1">
            <w:pPr>
              <w:spacing w:before="82" w:line="202" w:lineRule="auto"/>
              <w:ind w:left="171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8C71F1" w:rsidRDefault="00F83D9A">
            <w:pPr>
              <w:spacing w:before="60" w:line="268" w:lineRule="auto"/>
              <w:ind w:left="129" w:right="107" w:hanging="1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7"/>
                <w:sz w:val="19"/>
                <w:szCs w:val="19"/>
              </w:rPr>
              <w:t>二</w:t>
            </w: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、结转下年支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z w:val="19"/>
                <w:szCs w:val="19"/>
              </w:rPr>
              <w:t>出</w:t>
            </w:r>
          </w:p>
        </w:tc>
        <w:tc>
          <w:tcPr>
            <w:tcW w:w="1227" w:type="dxa"/>
            <w:vAlign w:val="center"/>
          </w:tcPr>
          <w:p w:rsidR="008C71F1" w:rsidRDefault="008C71F1">
            <w:pPr>
              <w:spacing w:before="82" w:line="202" w:lineRule="auto"/>
              <w:ind w:left="288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996" w:type="dxa"/>
            <w:vAlign w:val="center"/>
          </w:tcPr>
          <w:p w:rsidR="008C71F1" w:rsidRDefault="008C71F1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8C71F1" w:rsidRDefault="008C71F1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629"/>
        </w:trPr>
        <w:tc>
          <w:tcPr>
            <w:tcW w:w="1458" w:type="dxa"/>
            <w:vAlign w:val="center"/>
          </w:tcPr>
          <w:p w:rsidR="008C71F1" w:rsidRDefault="00F83D9A">
            <w:pPr>
              <w:spacing w:before="58" w:line="266" w:lineRule="auto"/>
              <w:ind w:right="109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一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般公共预算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拨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款</w:t>
            </w:r>
          </w:p>
        </w:tc>
        <w:tc>
          <w:tcPr>
            <w:tcW w:w="1064" w:type="dxa"/>
            <w:vAlign w:val="center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82" w:type="dxa"/>
            <w:vAlign w:val="center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859" w:type="dxa"/>
            <w:vAlign w:val="center"/>
          </w:tcPr>
          <w:p w:rsidR="008C71F1" w:rsidRDefault="008C71F1">
            <w:pPr>
              <w:spacing w:before="82" w:line="202" w:lineRule="auto"/>
              <w:ind w:left="171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8C71F1" w:rsidRDefault="008C71F1">
            <w:pPr>
              <w:jc w:val="center"/>
            </w:pPr>
          </w:p>
        </w:tc>
        <w:tc>
          <w:tcPr>
            <w:tcW w:w="1227" w:type="dxa"/>
            <w:vAlign w:val="center"/>
          </w:tcPr>
          <w:p w:rsidR="008C71F1" w:rsidRDefault="008C71F1">
            <w:pPr>
              <w:spacing w:before="82" w:line="202" w:lineRule="auto"/>
              <w:ind w:left="288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996" w:type="dxa"/>
            <w:vAlign w:val="center"/>
          </w:tcPr>
          <w:p w:rsidR="008C71F1" w:rsidRDefault="008C71F1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8C71F1" w:rsidRDefault="008C71F1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628"/>
        </w:trPr>
        <w:tc>
          <w:tcPr>
            <w:tcW w:w="1458" w:type="dxa"/>
            <w:vAlign w:val="center"/>
          </w:tcPr>
          <w:p w:rsidR="008C71F1" w:rsidRDefault="00F83D9A">
            <w:pPr>
              <w:spacing w:before="58" w:line="266" w:lineRule="auto"/>
              <w:ind w:right="109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政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府性基金预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算拨款</w:t>
            </w:r>
          </w:p>
        </w:tc>
        <w:tc>
          <w:tcPr>
            <w:tcW w:w="1064" w:type="dxa"/>
            <w:vAlign w:val="center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82" w:type="dxa"/>
            <w:vAlign w:val="center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859" w:type="dxa"/>
            <w:vAlign w:val="center"/>
          </w:tcPr>
          <w:p w:rsidR="008C71F1" w:rsidRDefault="008C71F1">
            <w:pPr>
              <w:spacing w:before="82" w:line="202" w:lineRule="auto"/>
              <w:ind w:left="171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8C71F1" w:rsidRDefault="008C71F1">
            <w:pPr>
              <w:jc w:val="center"/>
            </w:pPr>
          </w:p>
        </w:tc>
        <w:tc>
          <w:tcPr>
            <w:tcW w:w="1227" w:type="dxa"/>
            <w:vAlign w:val="center"/>
          </w:tcPr>
          <w:p w:rsidR="008C71F1" w:rsidRDefault="008C71F1">
            <w:pPr>
              <w:spacing w:before="82" w:line="202" w:lineRule="auto"/>
              <w:ind w:left="288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996" w:type="dxa"/>
            <w:vAlign w:val="center"/>
          </w:tcPr>
          <w:p w:rsidR="008C71F1" w:rsidRDefault="008C71F1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8C71F1" w:rsidRDefault="008C71F1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628"/>
        </w:trPr>
        <w:tc>
          <w:tcPr>
            <w:tcW w:w="1458" w:type="dxa"/>
            <w:vAlign w:val="center"/>
          </w:tcPr>
          <w:p w:rsidR="008C71F1" w:rsidRDefault="00F83D9A">
            <w:pPr>
              <w:spacing w:before="58" w:line="266" w:lineRule="auto"/>
              <w:ind w:right="109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国有资本经营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预算拨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款</w:t>
            </w:r>
          </w:p>
        </w:tc>
        <w:tc>
          <w:tcPr>
            <w:tcW w:w="1064" w:type="dxa"/>
            <w:vAlign w:val="center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982" w:type="dxa"/>
            <w:vAlign w:val="center"/>
          </w:tcPr>
          <w:p w:rsidR="008C71F1" w:rsidRDefault="008C71F1">
            <w:pPr>
              <w:jc w:val="center"/>
              <w:rPr>
                <w:bCs/>
              </w:rPr>
            </w:pPr>
          </w:p>
        </w:tc>
        <w:tc>
          <w:tcPr>
            <w:tcW w:w="859" w:type="dxa"/>
            <w:vAlign w:val="center"/>
          </w:tcPr>
          <w:p w:rsidR="008C71F1" w:rsidRDefault="008C71F1">
            <w:pPr>
              <w:spacing w:before="82" w:line="202" w:lineRule="auto"/>
              <w:ind w:left="171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8C71F1" w:rsidRDefault="008C71F1">
            <w:pPr>
              <w:jc w:val="center"/>
            </w:pPr>
          </w:p>
        </w:tc>
        <w:tc>
          <w:tcPr>
            <w:tcW w:w="1227" w:type="dxa"/>
            <w:vAlign w:val="center"/>
          </w:tcPr>
          <w:p w:rsidR="008C71F1" w:rsidRDefault="008C71F1">
            <w:pPr>
              <w:spacing w:before="82" w:line="202" w:lineRule="auto"/>
              <w:ind w:left="288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996" w:type="dxa"/>
            <w:vAlign w:val="center"/>
          </w:tcPr>
          <w:p w:rsidR="008C71F1" w:rsidRDefault="008C71F1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694" w:type="dxa"/>
            <w:vAlign w:val="center"/>
          </w:tcPr>
          <w:p w:rsidR="008C71F1" w:rsidRDefault="008C71F1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921"/>
        </w:trPr>
        <w:tc>
          <w:tcPr>
            <w:tcW w:w="1458" w:type="dxa"/>
            <w:vAlign w:val="center"/>
          </w:tcPr>
          <w:p w:rsidR="008C71F1" w:rsidRDefault="00F83D9A">
            <w:pPr>
              <w:spacing w:before="60" w:line="228" w:lineRule="auto"/>
              <w:ind w:left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入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总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计</w:t>
            </w:r>
          </w:p>
        </w:tc>
        <w:tc>
          <w:tcPr>
            <w:tcW w:w="1064" w:type="dxa"/>
            <w:vAlign w:val="center"/>
          </w:tcPr>
          <w:p w:rsidR="008C71F1" w:rsidRDefault="00F83D9A">
            <w:pPr>
              <w:spacing w:before="87" w:line="202" w:lineRule="auto"/>
              <w:ind w:left="286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42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.89</w:t>
            </w:r>
          </w:p>
        </w:tc>
        <w:tc>
          <w:tcPr>
            <w:tcW w:w="982" w:type="dxa"/>
            <w:vAlign w:val="center"/>
          </w:tcPr>
          <w:p w:rsidR="008C71F1" w:rsidRDefault="00F83D9A">
            <w:pPr>
              <w:spacing w:before="87" w:line="202" w:lineRule="auto"/>
              <w:ind w:left="171"/>
              <w:jc w:val="center"/>
              <w:rPr>
                <w:rFonts w:eastAsia="宋体"/>
                <w:bCs/>
                <w:sz w:val="19"/>
                <w:szCs w:val="19"/>
              </w:rPr>
            </w:pPr>
            <w:r>
              <w:rPr>
                <w:rFonts w:eastAsia="宋体" w:hint="eastAsia"/>
                <w:bCs/>
                <w:sz w:val="19"/>
                <w:szCs w:val="19"/>
              </w:rPr>
              <w:t>142.89</w:t>
            </w:r>
          </w:p>
        </w:tc>
        <w:tc>
          <w:tcPr>
            <w:tcW w:w="859" w:type="dxa"/>
            <w:vAlign w:val="center"/>
          </w:tcPr>
          <w:p w:rsidR="008C71F1" w:rsidRDefault="008C71F1">
            <w:pPr>
              <w:spacing w:before="82" w:line="202" w:lineRule="auto"/>
              <w:ind w:left="171"/>
              <w:jc w:val="both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:rsidR="008C71F1" w:rsidRDefault="00F83D9A">
            <w:pPr>
              <w:spacing w:before="59" w:line="229" w:lineRule="auto"/>
              <w:ind w:left="11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出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总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计</w:t>
            </w:r>
          </w:p>
        </w:tc>
        <w:tc>
          <w:tcPr>
            <w:tcW w:w="1227" w:type="dxa"/>
            <w:vAlign w:val="center"/>
          </w:tcPr>
          <w:p w:rsidR="008C71F1" w:rsidRDefault="00F83D9A">
            <w:pPr>
              <w:spacing w:before="82" w:line="202" w:lineRule="auto"/>
              <w:ind w:left="288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2.89</w:t>
            </w:r>
          </w:p>
        </w:tc>
        <w:tc>
          <w:tcPr>
            <w:tcW w:w="996" w:type="dxa"/>
            <w:vAlign w:val="center"/>
          </w:tcPr>
          <w:p w:rsidR="008C71F1" w:rsidRDefault="00F83D9A">
            <w:pPr>
              <w:spacing w:before="82" w:line="202" w:lineRule="auto"/>
              <w:ind w:left="175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42.89</w:t>
            </w:r>
          </w:p>
        </w:tc>
        <w:tc>
          <w:tcPr>
            <w:tcW w:w="694" w:type="dxa"/>
            <w:vAlign w:val="center"/>
          </w:tcPr>
          <w:p w:rsidR="008C71F1" w:rsidRDefault="008C71F1">
            <w:pPr>
              <w:spacing w:before="82" w:line="202" w:lineRule="auto"/>
              <w:jc w:val="both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</w:tbl>
    <w:p w:rsidR="008C71F1" w:rsidRDefault="008C71F1">
      <w:pPr>
        <w:rPr>
          <w:rFonts w:eastAsiaTheme="minorEastAsia"/>
        </w:rPr>
        <w:sectPr w:rsidR="008C71F1">
          <w:footerReference w:type="default" r:id="rId12"/>
          <w:pgSz w:w="11907" w:h="16839"/>
          <w:pgMar w:top="1431" w:right="1586" w:bottom="1537" w:left="1589" w:header="0" w:footer="1333" w:gutter="0"/>
          <w:cols w:space="720"/>
        </w:sectPr>
      </w:pPr>
    </w:p>
    <w:p w:rsidR="008C71F1" w:rsidRDefault="008C71F1">
      <w:pPr>
        <w:spacing w:line="320" w:lineRule="auto"/>
        <w:rPr>
          <w:rFonts w:eastAsiaTheme="minorEastAsia"/>
        </w:rPr>
      </w:pPr>
    </w:p>
    <w:p w:rsidR="008C71F1" w:rsidRDefault="008C71F1">
      <w:pPr>
        <w:spacing w:line="320" w:lineRule="auto"/>
      </w:pPr>
    </w:p>
    <w:p w:rsidR="008C71F1" w:rsidRDefault="00F83D9A">
      <w:pPr>
        <w:spacing w:before="130" w:line="218" w:lineRule="auto"/>
        <w:ind w:left="2535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一般公共预算支出表</w:t>
      </w:r>
    </w:p>
    <w:p w:rsidR="008C71F1" w:rsidRDefault="008C71F1">
      <w:pPr>
        <w:spacing w:line="339" w:lineRule="auto"/>
      </w:pPr>
    </w:p>
    <w:p w:rsidR="008C71F1" w:rsidRDefault="00F83D9A">
      <w:pPr>
        <w:spacing w:before="62" w:line="229" w:lineRule="auto"/>
        <w:ind w:right="117"/>
        <w:jc w:val="right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10"/>
          <w:sz w:val="19"/>
          <w:szCs w:val="19"/>
        </w:rPr>
        <w:t>单</w:t>
      </w:r>
      <w:r>
        <w:rPr>
          <w:rFonts w:ascii="宋体" w:eastAsia="宋体" w:hAnsi="宋体" w:cs="宋体"/>
          <w:spacing w:val="7"/>
          <w:sz w:val="19"/>
          <w:szCs w:val="19"/>
        </w:rPr>
        <w:t>位：万元</w:t>
      </w:r>
    </w:p>
    <w:p w:rsidR="008C71F1" w:rsidRDefault="008C71F1">
      <w:pPr>
        <w:spacing w:line="24" w:lineRule="exact"/>
      </w:pPr>
    </w:p>
    <w:tbl>
      <w:tblPr>
        <w:tblStyle w:val="TableNormal"/>
        <w:tblW w:w="856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031"/>
        <w:gridCol w:w="1227"/>
        <w:gridCol w:w="1118"/>
        <w:gridCol w:w="1377"/>
        <w:gridCol w:w="1310"/>
        <w:gridCol w:w="1500"/>
      </w:tblGrid>
      <w:tr w:rsidR="008C71F1">
        <w:trPr>
          <w:trHeight w:val="498"/>
        </w:trPr>
        <w:tc>
          <w:tcPr>
            <w:tcW w:w="2031" w:type="dxa"/>
            <w:vMerge w:val="restart"/>
            <w:tcBorders>
              <w:bottom w:val="nil"/>
            </w:tcBorders>
            <w:vAlign w:val="center"/>
          </w:tcPr>
          <w:p w:rsidR="008C71F1" w:rsidRDefault="00F83D9A">
            <w:pPr>
              <w:spacing w:before="198" w:line="256" w:lineRule="auto"/>
              <w:ind w:right="15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功能分类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科</w:t>
            </w:r>
            <w:r>
              <w:rPr>
                <w:rFonts w:ascii="宋体" w:eastAsia="宋体" w:hAnsi="宋体" w:cs="宋体"/>
                <w:spacing w:val="-20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 w:hint="eastAsia"/>
                <w:spacing w:val="-2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spacing w:val="-17"/>
                <w:sz w:val="24"/>
                <w:szCs w:val="24"/>
              </w:rPr>
              <w:t>称</w:t>
            </w:r>
          </w:p>
        </w:tc>
        <w:tc>
          <w:tcPr>
            <w:tcW w:w="1227" w:type="dxa"/>
            <w:vMerge w:val="restart"/>
            <w:tcBorders>
              <w:bottom w:val="nil"/>
            </w:tcBorders>
            <w:vAlign w:val="center"/>
          </w:tcPr>
          <w:p w:rsidR="008C71F1" w:rsidRDefault="00F83D9A">
            <w:pPr>
              <w:spacing w:before="78" w:line="221" w:lineRule="auto"/>
              <w:ind w:left="9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合计</w:t>
            </w:r>
          </w:p>
        </w:tc>
        <w:tc>
          <w:tcPr>
            <w:tcW w:w="3805" w:type="dxa"/>
            <w:gridSpan w:val="3"/>
            <w:vAlign w:val="center"/>
          </w:tcPr>
          <w:p w:rsidR="008C71F1" w:rsidRDefault="00F83D9A">
            <w:pPr>
              <w:spacing w:before="38" w:line="217" w:lineRule="auto"/>
              <w:ind w:left="10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支出</w:t>
            </w:r>
          </w:p>
        </w:tc>
        <w:tc>
          <w:tcPr>
            <w:tcW w:w="1500" w:type="dxa"/>
            <w:vMerge w:val="restart"/>
            <w:tcBorders>
              <w:bottom w:val="nil"/>
            </w:tcBorders>
            <w:vAlign w:val="center"/>
          </w:tcPr>
          <w:p w:rsidR="008C71F1" w:rsidRDefault="00F83D9A">
            <w:pPr>
              <w:spacing w:before="78" w:line="220" w:lineRule="auto"/>
              <w:ind w:left="27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项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目支出</w:t>
            </w:r>
          </w:p>
        </w:tc>
      </w:tr>
      <w:tr w:rsidR="008C71F1">
        <w:trPr>
          <w:trHeight w:val="562"/>
        </w:trPr>
        <w:tc>
          <w:tcPr>
            <w:tcW w:w="2031" w:type="dxa"/>
            <w:vMerge/>
            <w:tcBorders>
              <w:top w:val="nil"/>
            </w:tcBorders>
          </w:tcPr>
          <w:p w:rsidR="008C71F1" w:rsidRDefault="008C71F1"/>
        </w:tc>
        <w:tc>
          <w:tcPr>
            <w:tcW w:w="1227" w:type="dxa"/>
            <w:vMerge/>
            <w:tcBorders>
              <w:top w:val="nil"/>
            </w:tcBorders>
          </w:tcPr>
          <w:p w:rsidR="008C71F1" w:rsidRDefault="008C71F1"/>
        </w:tc>
        <w:tc>
          <w:tcPr>
            <w:tcW w:w="1118" w:type="dxa"/>
            <w:vAlign w:val="center"/>
          </w:tcPr>
          <w:p w:rsidR="008C71F1" w:rsidRDefault="00F83D9A">
            <w:pPr>
              <w:spacing w:before="35" w:line="228" w:lineRule="auto"/>
              <w:ind w:left="463" w:right="205" w:hanging="25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小计</w:t>
            </w:r>
          </w:p>
        </w:tc>
        <w:tc>
          <w:tcPr>
            <w:tcW w:w="1377" w:type="dxa"/>
            <w:vAlign w:val="center"/>
          </w:tcPr>
          <w:p w:rsidR="008C71F1" w:rsidRDefault="00F83D9A">
            <w:pPr>
              <w:spacing w:before="35" w:line="228" w:lineRule="auto"/>
              <w:ind w:left="463" w:right="205" w:hanging="25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员经</w:t>
            </w:r>
            <w:r>
              <w:rPr>
                <w:rFonts w:ascii="宋体" w:eastAsia="宋体" w:hAnsi="宋体" w:cs="宋体"/>
                <w:sz w:val="24"/>
                <w:szCs w:val="24"/>
              </w:rPr>
              <w:t>费</w:t>
            </w:r>
          </w:p>
        </w:tc>
        <w:tc>
          <w:tcPr>
            <w:tcW w:w="1310" w:type="dxa"/>
            <w:vAlign w:val="center"/>
          </w:tcPr>
          <w:p w:rsidR="008C71F1" w:rsidRDefault="00F83D9A" w:rsidP="006B495E">
            <w:pPr>
              <w:spacing w:before="34"/>
              <w:ind w:firstLineChars="100" w:firstLine="23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用经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费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8C71F1" w:rsidRDefault="008C71F1"/>
        </w:tc>
      </w:tr>
      <w:tr w:rsidR="008C71F1">
        <w:trPr>
          <w:trHeight w:val="628"/>
        </w:trPr>
        <w:tc>
          <w:tcPr>
            <w:tcW w:w="2031" w:type="dxa"/>
            <w:vAlign w:val="center"/>
          </w:tcPr>
          <w:p w:rsidR="008C71F1" w:rsidRDefault="00F83D9A">
            <w:pPr>
              <w:spacing w:before="55" w:line="266" w:lineRule="auto"/>
              <w:ind w:right="20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社会保障和就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业支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出</w:t>
            </w:r>
          </w:p>
        </w:tc>
        <w:tc>
          <w:tcPr>
            <w:tcW w:w="1227" w:type="dxa"/>
          </w:tcPr>
          <w:p w:rsidR="008C71F1" w:rsidRDefault="00F83D9A">
            <w:pPr>
              <w:spacing w:before="224" w:line="194" w:lineRule="auto"/>
              <w:ind w:left="293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13.89</w:t>
            </w:r>
          </w:p>
        </w:tc>
        <w:tc>
          <w:tcPr>
            <w:tcW w:w="1118" w:type="dxa"/>
          </w:tcPr>
          <w:p w:rsidR="008C71F1" w:rsidRDefault="00F83D9A">
            <w:pPr>
              <w:spacing w:before="224" w:line="194" w:lineRule="auto"/>
              <w:ind w:left="267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13.89</w:t>
            </w:r>
          </w:p>
        </w:tc>
        <w:tc>
          <w:tcPr>
            <w:tcW w:w="1377" w:type="dxa"/>
          </w:tcPr>
          <w:p w:rsidR="008C71F1" w:rsidRDefault="00F83D9A" w:rsidP="006B495E">
            <w:pPr>
              <w:spacing w:before="224" w:line="194" w:lineRule="auto"/>
              <w:ind w:firstLineChars="100" w:firstLine="192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13.89</w:t>
            </w:r>
          </w:p>
        </w:tc>
        <w:tc>
          <w:tcPr>
            <w:tcW w:w="1310" w:type="dxa"/>
          </w:tcPr>
          <w:p w:rsidR="008C71F1" w:rsidRDefault="008C71F1">
            <w:pPr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500" w:type="dxa"/>
          </w:tcPr>
          <w:p w:rsidR="008C71F1" w:rsidRDefault="008C71F1">
            <w:pPr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629"/>
        </w:trPr>
        <w:tc>
          <w:tcPr>
            <w:tcW w:w="2031" w:type="dxa"/>
            <w:vAlign w:val="center"/>
          </w:tcPr>
          <w:p w:rsidR="008C71F1" w:rsidRDefault="00F83D9A">
            <w:pPr>
              <w:spacing w:before="56" w:line="266" w:lineRule="auto"/>
              <w:ind w:right="20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社会保障和就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业支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出</w:t>
            </w:r>
          </w:p>
        </w:tc>
        <w:tc>
          <w:tcPr>
            <w:tcW w:w="1227" w:type="dxa"/>
          </w:tcPr>
          <w:p w:rsidR="008C71F1" w:rsidRDefault="00F83D9A">
            <w:pPr>
              <w:spacing w:before="224" w:line="194" w:lineRule="auto"/>
              <w:ind w:left="293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13.89</w:t>
            </w:r>
          </w:p>
        </w:tc>
        <w:tc>
          <w:tcPr>
            <w:tcW w:w="1118" w:type="dxa"/>
          </w:tcPr>
          <w:p w:rsidR="008C71F1" w:rsidRDefault="00F83D9A">
            <w:pPr>
              <w:spacing w:before="224" w:line="194" w:lineRule="auto"/>
              <w:ind w:left="267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13.89</w:t>
            </w:r>
          </w:p>
        </w:tc>
        <w:tc>
          <w:tcPr>
            <w:tcW w:w="1377" w:type="dxa"/>
          </w:tcPr>
          <w:p w:rsidR="008C71F1" w:rsidRDefault="00F83D9A" w:rsidP="006B495E">
            <w:pPr>
              <w:spacing w:before="224" w:line="194" w:lineRule="auto"/>
              <w:ind w:firstLineChars="100" w:firstLine="192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13.89</w:t>
            </w:r>
          </w:p>
        </w:tc>
        <w:tc>
          <w:tcPr>
            <w:tcW w:w="1310" w:type="dxa"/>
          </w:tcPr>
          <w:p w:rsidR="008C71F1" w:rsidRDefault="008C71F1">
            <w:pPr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500" w:type="dxa"/>
          </w:tcPr>
          <w:p w:rsidR="008C71F1" w:rsidRDefault="008C71F1">
            <w:pPr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629"/>
        </w:trPr>
        <w:tc>
          <w:tcPr>
            <w:tcW w:w="2031" w:type="dxa"/>
            <w:vAlign w:val="center"/>
          </w:tcPr>
          <w:p w:rsidR="008C71F1" w:rsidRDefault="00F83D9A">
            <w:pPr>
              <w:spacing w:before="56" w:line="266" w:lineRule="auto"/>
              <w:ind w:right="202"/>
              <w:jc w:val="center"/>
              <w:rPr>
                <w:rFonts w:ascii="宋体" w:eastAsia="宋体" w:hAnsi="宋体" w:cs="宋体"/>
                <w:spacing w:val="8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政单位离退休</w:t>
            </w:r>
          </w:p>
        </w:tc>
        <w:tc>
          <w:tcPr>
            <w:tcW w:w="1227" w:type="dxa"/>
          </w:tcPr>
          <w:p w:rsidR="008C71F1" w:rsidRDefault="00F83D9A">
            <w:pPr>
              <w:spacing w:before="224" w:line="194" w:lineRule="auto"/>
              <w:ind w:left="293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2.61</w:t>
            </w:r>
          </w:p>
        </w:tc>
        <w:tc>
          <w:tcPr>
            <w:tcW w:w="1118" w:type="dxa"/>
          </w:tcPr>
          <w:p w:rsidR="008C71F1" w:rsidRDefault="00F83D9A">
            <w:pPr>
              <w:spacing w:before="224" w:line="194" w:lineRule="auto"/>
              <w:ind w:left="267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2.61</w:t>
            </w:r>
          </w:p>
        </w:tc>
        <w:tc>
          <w:tcPr>
            <w:tcW w:w="1377" w:type="dxa"/>
          </w:tcPr>
          <w:p w:rsidR="008C71F1" w:rsidRDefault="00F83D9A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2.61</w:t>
            </w:r>
          </w:p>
        </w:tc>
        <w:tc>
          <w:tcPr>
            <w:tcW w:w="1310" w:type="dxa"/>
          </w:tcPr>
          <w:p w:rsidR="008C71F1" w:rsidRDefault="008C71F1">
            <w:pPr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500" w:type="dxa"/>
          </w:tcPr>
          <w:p w:rsidR="008C71F1" w:rsidRDefault="008C71F1">
            <w:pPr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482"/>
        </w:trPr>
        <w:tc>
          <w:tcPr>
            <w:tcW w:w="2031" w:type="dxa"/>
            <w:vAlign w:val="center"/>
          </w:tcPr>
          <w:p w:rsidR="008C71F1" w:rsidRDefault="00F83D9A">
            <w:pPr>
              <w:spacing w:before="56" w:line="278" w:lineRule="auto"/>
              <w:ind w:right="20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关事业单位</w:t>
            </w: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基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本养老保险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缴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费支出</w:t>
            </w:r>
          </w:p>
        </w:tc>
        <w:tc>
          <w:tcPr>
            <w:tcW w:w="1227" w:type="dxa"/>
          </w:tcPr>
          <w:p w:rsidR="008C71F1" w:rsidRDefault="00F83D9A">
            <w:pPr>
              <w:spacing w:before="224" w:line="194" w:lineRule="auto"/>
              <w:ind w:left="293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11.28</w:t>
            </w:r>
          </w:p>
        </w:tc>
        <w:tc>
          <w:tcPr>
            <w:tcW w:w="1118" w:type="dxa"/>
          </w:tcPr>
          <w:p w:rsidR="008C71F1" w:rsidRDefault="00F83D9A">
            <w:pPr>
              <w:spacing w:before="224" w:line="194" w:lineRule="auto"/>
              <w:ind w:left="267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11.28</w:t>
            </w:r>
          </w:p>
        </w:tc>
        <w:tc>
          <w:tcPr>
            <w:tcW w:w="1377" w:type="dxa"/>
          </w:tcPr>
          <w:p w:rsidR="008C71F1" w:rsidRDefault="00F83D9A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11.28</w:t>
            </w:r>
          </w:p>
        </w:tc>
        <w:tc>
          <w:tcPr>
            <w:tcW w:w="1310" w:type="dxa"/>
          </w:tcPr>
          <w:p w:rsidR="008C71F1" w:rsidRDefault="008C71F1">
            <w:pPr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500" w:type="dxa"/>
          </w:tcPr>
          <w:p w:rsidR="008C71F1" w:rsidRDefault="008C71F1">
            <w:pPr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579"/>
        </w:trPr>
        <w:tc>
          <w:tcPr>
            <w:tcW w:w="2031" w:type="dxa"/>
            <w:vAlign w:val="center"/>
          </w:tcPr>
          <w:p w:rsidR="008C71F1" w:rsidRDefault="00F83D9A">
            <w:pPr>
              <w:spacing w:before="57" w:line="228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卫生健康支出</w:t>
            </w:r>
          </w:p>
        </w:tc>
        <w:tc>
          <w:tcPr>
            <w:tcW w:w="1227" w:type="dxa"/>
          </w:tcPr>
          <w:p w:rsidR="008C71F1" w:rsidRDefault="00F83D9A">
            <w:pPr>
              <w:spacing w:before="224" w:line="194" w:lineRule="auto"/>
              <w:ind w:left="293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3.86</w:t>
            </w:r>
          </w:p>
        </w:tc>
        <w:tc>
          <w:tcPr>
            <w:tcW w:w="1118" w:type="dxa"/>
          </w:tcPr>
          <w:p w:rsidR="008C71F1" w:rsidRDefault="00F83D9A">
            <w:pPr>
              <w:spacing w:before="224" w:line="194" w:lineRule="auto"/>
              <w:ind w:left="267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3.86</w:t>
            </w:r>
          </w:p>
        </w:tc>
        <w:tc>
          <w:tcPr>
            <w:tcW w:w="1377" w:type="dxa"/>
          </w:tcPr>
          <w:p w:rsidR="008C71F1" w:rsidRDefault="00F83D9A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3.86</w:t>
            </w:r>
          </w:p>
        </w:tc>
        <w:tc>
          <w:tcPr>
            <w:tcW w:w="1310" w:type="dxa"/>
          </w:tcPr>
          <w:p w:rsidR="008C71F1" w:rsidRDefault="008C71F1">
            <w:pPr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500" w:type="dxa"/>
          </w:tcPr>
          <w:p w:rsidR="008C71F1" w:rsidRDefault="008C71F1">
            <w:pPr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559"/>
        </w:trPr>
        <w:tc>
          <w:tcPr>
            <w:tcW w:w="2031" w:type="dxa"/>
            <w:vAlign w:val="center"/>
          </w:tcPr>
          <w:p w:rsidR="008C71F1" w:rsidRDefault="00F83D9A">
            <w:pPr>
              <w:spacing w:before="57" w:line="228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8"/>
                <w:sz w:val="19"/>
                <w:szCs w:val="19"/>
              </w:rPr>
              <w:t>行政事业单位医疗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支出</w:t>
            </w:r>
          </w:p>
        </w:tc>
        <w:tc>
          <w:tcPr>
            <w:tcW w:w="1227" w:type="dxa"/>
          </w:tcPr>
          <w:p w:rsidR="008C71F1" w:rsidRDefault="00F83D9A">
            <w:pPr>
              <w:spacing w:before="224" w:line="194" w:lineRule="auto"/>
              <w:ind w:left="293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3.86</w:t>
            </w:r>
          </w:p>
        </w:tc>
        <w:tc>
          <w:tcPr>
            <w:tcW w:w="1118" w:type="dxa"/>
          </w:tcPr>
          <w:p w:rsidR="008C71F1" w:rsidRDefault="00F83D9A">
            <w:pPr>
              <w:spacing w:before="224" w:line="194" w:lineRule="auto"/>
              <w:ind w:left="267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3.86</w:t>
            </w:r>
          </w:p>
        </w:tc>
        <w:tc>
          <w:tcPr>
            <w:tcW w:w="1377" w:type="dxa"/>
          </w:tcPr>
          <w:p w:rsidR="008C71F1" w:rsidRDefault="00F83D9A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3.86</w:t>
            </w:r>
          </w:p>
        </w:tc>
        <w:tc>
          <w:tcPr>
            <w:tcW w:w="1310" w:type="dxa"/>
          </w:tcPr>
          <w:p w:rsidR="008C71F1" w:rsidRDefault="008C71F1">
            <w:pPr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500" w:type="dxa"/>
          </w:tcPr>
          <w:p w:rsidR="008C71F1" w:rsidRDefault="008C71F1">
            <w:pPr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567"/>
        </w:trPr>
        <w:tc>
          <w:tcPr>
            <w:tcW w:w="2031" w:type="dxa"/>
            <w:vAlign w:val="center"/>
          </w:tcPr>
          <w:p w:rsidR="008C71F1" w:rsidRDefault="00F83D9A">
            <w:pPr>
              <w:spacing w:before="59" w:line="229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事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业单位医疗</w:t>
            </w:r>
          </w:p>
        </w:tc>
        <w:tc>
          <w:tcPr>
            <w:tcW w:w="1227" w:type="dxa"/>
          </w:tcPr>
          <w:p w:rsidR="008C71F1" w:rsidRDefault="00F83D9A">
            <w:pPr>
              <w:spacing w:before="224" w:line="194" w:lineRule="auto"/>
              <w:ind w:left="293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3.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86</w:t>
            </w:r>
          </w:p>
        </w:tc>
        <w:tc>
          <w:tcPr>
            <w:tcW w:w="1118" w:type="dxa"/>
          </w:tcPr>
          <w:p w:rsidR="008C71F1" w:rsidRDefault="00F83D9A">
            <w:pPr>
              <w:spacing w:before="224" w:line="194" w:lineRule="auto"/>
              <w:ind w:left="267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3.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86</w:t>
            </w:r>
          </w:p>
        </w:tc>
        <w:tc>
          <w:tcPr>
            <w:tcW w:w="1377" w:type="dxa"/>
          </w:tcPr>
          <w:p w:rsidR="008C71F1" w:rsidRDefault="00F83D9A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3.86</w:t>
            </w:r>
          </w:p>
        </w:tc>
        <w:tc>
          <w:tcPr>
            <w:tcW w:w="1310" w:type="dxa"/>
          </w:tcPr>
          <w:p w:rsidR="008C71F1" w:rsidRDefault="008C71F1">
            <w:pPr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500" w:type="dxa"/>
          </w:tcPr>
          <w:p w:rsidR="008C71F1" w:rsidRDefault="008C71F1">
            <w:pPr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569"/>
        </w:trPr>
        <w:tc>
          <w:tcPr>
            <w:tcW w:w="2031" w:type="dxa"/>
            <w:vAlign w:val="center"/>
          </w:tcPr>
          <w:p w:rsidR="008C71F1" w:rsidRDefault="00F83D9A">
            <w:pPr>
              <w:spacing w:before="57" w:line="229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节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能环保支出</w:t>
            </w:r>
          </w:p>
        </w:tc>
        <w:tc>
          <w:tcPr>
            <w:tcW w:w="1227" w:type="dxa"/>
          </w:tcPr>
          <w:p w:rsidR="008C71F1" w:rsidRDefault="00F83D9A">
            <w:pPr>
              <w:spacing w:before="224" w:line="194" w:lineRule="auto"/>
              <w:ind w:left="293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15.85</w:t>
            </w:r>
          </w:p>
        </w:tc>
        <w:tc>
          <w:tcPr>
            <w:tcW w:w="1118" w:type="dxa"/>
          </w:tcPr>
          <w:p w:rsidR="008C71F1" w:rsidRDefault="00F83D9A">
            <w:pPr>
              <w:spacing w:before="224" w:line="194" w:lineRule="auto"/>
              <w:ind w:left="267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72.99</w:t>
            </w:r>
          </w:p>
        </w:tc>
        <w:tc>
          <w:tcPr>
            <w:tcW w:w="1377" w:type="dxa"/>
          </w:tcPr>
          <w:p w:rsidR="008C71F1" w:rsidRDefault="00F83D9A" w:rsidP="006B495E">
            <w:pPr>
              <w:spacing w:before="224" w:line="194" w:lineRule="auto"/>
              <w:ind w:firstLineChars="200" w:firstLine="384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72.99</w:t>
            </w:r>
          </w:p>
        </w:tc>
        <w:tc>
          <w:tcPr>
            <w:tcW w:w="1310" w:type="dxa"/>
          </w:tcPr>
          <w:p w:rsidR="008C71F1" w:rsidRDefault="00F83D9A" w:rsidP="006B495E">
            <w:pPr>
              <w:spacing w:before="224" w:line="194" w:lineRule="auto"/>
              <w:ind w:left="336" w:firstLineChars="100" w:firstLine="192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7.86</w:t>
            </w:r>
          </w:p>
        </w:tc>
        <w:tc>
          <w:tcPr>
            <w:tcW w:w="1500" w:type="dxa"/>
          </w:tcPr>
          <w:p w:rsidR="008C71F1" w:rsidRDefault="00F83D9A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35.00</w:t>
            </w:r>
          </w:p>
        </w:tc>
      </w:tr>
      <w:tr w:rsidR="008C71F1">
        <w:trPr>
          <w:trHeight w:val="563"/>
        </w:trPr>
        <w:tc>
          <w:tcPr>
            <w:tcW w:w="2031" w:type="dxa"/>
            <w:vAlign w:val="center"/>
          </w:tcPr>
          <w:p w:rsidR="008C71F1" w:rsidRDefault="00F83D9A">
            <w:pPr>
              <w:spacing w:before="58" w:line="229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节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能环保支出</w:t>
            </w:r>
          </w:p>
        </w:tc>
        <w:tc>
          <w:tcPr>
            <w:tcW w:w="1227" w:type="dxa"/>
          </w:tcPr>
          <w:p w:rsidR="008C71F1" w:rsidRDefault="00F83D9A">
            <w:pPr>
              <w:spacing w:before="224" w:line="194" w:lineRule="auto"/>
              <w:ind w:left="293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15.85</w:t>
            </w:r>
          </w:p>
        </w:tc>
        <w:tc>
          <w:tcPr>
            <w:tcW w:w="1118" w:type="dxa"/>
          </w:tcPr>
          <w:p w:rsidR="008C71F1" w:rsidRDefault="00F83D9A">
            <w:pPr>
              <w:spacing w:before="224" w:line="194" w:lineRule="auto"/>
              <w:ind w:left="267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7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2.99</w:t>
            </w:r>
          </w:p>
        </w:tc>
        <w:tc>
          <w:tcPr>
            <w:tcW w:w="1377" w:type="dxa"/>
          </w:tcPr>
          <w:p w:rsidR="008C71F1" w:rsidRDefault="00F83D9A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72.99</w:t>
            </w:r>
          </w:p>
        </w:tc>
        <w:tc>
          <w:tcPr>
            <w:tcW w:w="1310" w:type="dxa"/>
          </w:tcPr>
          <w:p w:rsidR="008C71F1" w:rsidRDefault="00F83D9A" w:rsidP="006B495E">
            <w:pPr>
              <w:spacing w:before="224" w:line="194" w:lineRule="auto"/>
              <w:ind w:firstLineChars="300" w:firstLine="576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7.86</w:t>
            </w:r>
          </w:p>
        </w:tc>
        <w:tc>
          <w:tcPr>
            <w:tcW w:w="1500" w:type="dxa"/>
          </w:tcPr>
          <w:p w:rsidR="008C71F1" w:rsidRDefault="00F83D9A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35.00</w:t>
            </w:r>
          </w:p>
        </w:tc>
      </w:tr>
      <w:tr w:rsidR="008C71F1">
        <w:trPr>
          <w:trHeight w:val="628"/>
        </w:trPr>
        <w:tc>
          <w:tcPr>
            <w:tcW w:w="2031" w:type="dxa"/>
            <w:vAlign w:val="center"/>
          </w:tcPr>
          <w:p w:rsidR="008C71F1" w:rsidRDefault="00F83D9A">
            <w:pPr>
              <w:spacing w:before="58" w:line="264" w:lineRule="auto"/>
              <w:ind w:right="20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生态环境保护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宣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传</w:t>
            </w:r>
          </w:p>
        </w:tc>
        <w:tc>
          <w:tcPr>
            <w:tcW w:w="1227" w:type="dxa"/>
          </w:tcPr>
          <w:p w:rsidR="008C71F1" w:rsidRDefault="00F83D9A">
            <w:pPr>
              <w:spacing w:before="224" w:line="194" w:lineRule="auto"/>
              <w:ind w:left="293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15.85</w:t>
            </w:r>
          </w:p>
        </w:tc>
        <w:tc>
          <w:tcPr>
            <w:tcW w:w="1118" w:type="dxa"/>
          </w:tcPr>
          <w:p w:rsidR="008C71F1" w:rsidRDefault="00F83D9A">
            <w:pPr>
              <w:spacing w:before="224" w:line="194" w:lineRule="auto"/>
              <w:ind w:left="267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72.99</w:t>
            </w:r>
          </w:p>
        </w:tc>
        <w:tc>
          <w:tcPr>
            <w:tcW w:w="1377" w:type="dxa"/>
          </w:tcPr>
          <w:p w:rsidR="008C71F1" w:rsidRDefault="00F83D9A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72.99</w:t>
            </w:r>
          </w:p>
        </w:tc>
        <w:tc>
          <w:tcPr>
            <w:tcW w:w="1310" w:type="dxa"/>
          </w:tcPr>
          <w:p w:rsidR="008C71F1" w:rsidRDefault="00F83D9A" w:rsidP="006B495E">
            <w:pPr>
              <w:spacing w:before="224" w:line="194" w:lineRule="auto"/>
              <w:ind w:left="336" w:firstLineChars="100" w:firstLine="192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7.86</w:t>
            </w:r>
          </w:p>
        </w:tc>
        <w:tc>
          <w:tcPr>
            <w:tcW w:w="1500" w:type="dxa"/>
          </w:tcPr>
          <w:p w:rsidR="008C71F1" w:rsidRDefault="00F83D9A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35.00</w:t>
            </w:r>
          </w:p>
        </w:tc>
      </w:tr>
      <w:tr w:rsidR="008C71F1">
        <w:trPr>
          <w:trHeight w:val="481"/>
        </w:trPr>
        <w:tc>
          <w:tcPr>
            <w:tcW w:w="2031" w:type="dxa"/>
            <w:vAlign w:val="center"/>
          </w:tcPr>
          <w:p w:rsidR="008C71F1" w:rsidRDefault="00F83D9A">
            <w:pPr>
              <w:spacing w:before="59" w:line="228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住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房保障支出</w:t>
            </w:r>
          </w:p>
        </w:tc>
        <w:tc>
          <w:tcPr>
            <w:tcW w:w="1227" w:type="dxa"/>
          </w:tcPr>
          <w:p w:rsidR="008C71F1" w:rsidRDefault="00F83D9A">
            <w:pPr>
              <w:spacing w:before="224" w:line="194" w:lineRule="auto"/>
              <w:ind w:left="293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9.29</w:t>
            </w:r>
          </w:p>
        </w:tc>
        <w:tc>
          <w:tcPr>
            <w:tcW w:w="1118" w:type="dxa"/>
          </w:tcPr>
          <w:p w:rsidR="008C71F1" w:rsidRDefault="00F83D9A">
            <w:pPr>
              <w:spacing w:before="224" w:line="194" w:lineRule="auto"/>
              <w:ind w:left="267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9.29</w:t>
            </w:r>
          </w:p>
        </w:tc>
        <w:tc>
          <w:tcPr>
            <w:tcW w:w="1377" w:type="dxa"/>
          </w:tcPr>
          <w:p w:rsidR="008C71F1" w:rsidRDefault="00F83D9A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9.29</w:t>
            </w:r>
          </w:p>
        </w:tc>
        <w:tc>
          <w:tcPr>
            <w:tcW w:w="1310" w:type="dxa"/>
          </w:tcPr>
          <w:p w:rsidR="008C71F1" w:rsidRDefault="008C71F1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500" w:type="dxa"/>
          </w:tcPr>
          <w:p w:rsidR="008C71F1" w:rsidRDefault="008C71F1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559"/>
        </w:trPr>
        <w:tc>
          <w:tcPr>
            <w:tcW w:w="2031" w:type="dxa"/>
            <w:vAlign w:val="center"/>
          </w:tcPr>
          <w:p w:rsidR="008C71F1" w:rsidRDefault="00F83D9A">
            <w:pPr>
              <w:spacing w:before="62" w:line="228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住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房保障支出</w:t>
            </w:r>
          </w:p>
        </w:tc>
        <w:tc>
          <w:tcPr>
            <w:tcW w:w="1227" w:type="dxa"/>
          </w:tcPr>
          <w:p w:rsidR="008C71F1" w:rsidRDefault="00F83D9A">
            <w:pPr>
              <w:spacing w:before="224" w:line="194" w:lineRule="auto"/>
              <w:ind w:left="293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9.29</w:t>
            </w:r>
          </w:p>
        </w:tc>
        <w:tc>
          <w:tcPr>
            <w:tcW w:w="1118" w:type="dxa"/>
          </w:tcPr>
          <w:p w:rsidR="008C71F1" w:rsidRDefault="00F83D9A">
            <w:pPr>
              <w:spacing w:before="224" w:line="194" w:lineRule="auto"/>
              <w:ind w:left="267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9.29</w:t>
            </w:r>
          </w:p>
        </w:tc>
        <w:tc>
          <w:tcPr>
            <w:tcW w:w="1377" w:type="dxa"/>
          </w:tcPr>
          <w:p w:rsidR="008C71F1" w:rsidRDefault="00F83D9A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9.29</w:t>
            </w:r>
          </w:p>
        </w:tc>
        <w:tc>
          <w:tcPr>
            <w:tcW w:w="1310" w:type="dxa"/>
          </w:tcPr>
          <w:p w:rsidR="008C71F1" w:rsidRDefault="008C71F1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500" w:type="dxa"/>
          </w:tcPr>
          <w:p w:rsidR="008C71F1" w:rsidRDefault="008C71F1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581"/>
        </w:trPr>
        <w:tc>
          <w:tcPr>
            <w:tcW w:w="2031" w:type="dxa"/>
            <w:vAlign w:val="center"/>
          </w:tcPr>
          <w:p w:rsidR="008C71F1" w:rsidRDefault="00F83D9A">
            <w:pPr>
              <w:spacing w:before="59" w:line="228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住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房公积金</w:t>
            </w:r>
          </w:p>
        </w:tc>
        <w:tc>
          <w:tcPr>
            <w:tcW w:w="1227" w:type="dxa"/>
          </w:tcPr>
          <w:p w:rsidR="008C71F1" w:rsidRDefault="00F83D9A">
            <w:pPr>
              <w:spacing w:before="224" w:line="194" w:lineRule="auto"/>
              <w:ind w:left="293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9.29</w:t>
            </w:r>
          </w:p>
        </w:tc>
        <w:tc>
          <w:tcPr>
            <w:tcW w:w="1118" w:type="dxa"/>
          </w:tcPr>
          <w:p w:rsidR="008C71F1" w:rsidRDefault="00F83D9A">
            <w:pPr>
              <w:spacing w:before="224" w:line="194" w:lineRule="auto"/>
              <w:ind w:left="267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9.29</w:t>
            </w:r>
          </w:p>
        </w:tc>
        <w:tc>
          <w:tcPr>
            <w:tcW w:w="1377" w:type="dxa"/>
          </w:tcPr>
          <w:p w:rsidR="008C71F1" w:rsidRDefault="00F83D9A" w:rsidP="006B495E">
            <w:pPr>
              <w:spacing w:before="224" w:line="194" w:lineRule="auto"/>
              <w:ind w:firstLineChars="200" w:firstLine="384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9.29</w:t>
            </w:r>
          </w:p>
        </w:tc>
        <w:tc>
          <w:tcPr>
            <w:tcW w:w="1310" w:type="dxa"/>
          </w:tcPr>
          <w:p w:rsidR="008C71F1" w:rsidRDefault="008C71F1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  <w:tc>
          <w:tcPr>
            <w:tcW w:w="1500" w:type="dxa"/>
          </w:tcPr>
          <w:p w:rsidR="008C71F1" w:rsidRDefault="008C71F1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561"/>
        </w:trPr>
        <w:tc>
          <w:tcPr>
            <w:tcW w:w="2031" w:type="dxa"/>
            <w:vAlign w:val="center"/>
          </w:tcPr>
          <w:p w:rsidR="008C71F1" w:rsidRDefault="00F83D9A">
            <w:pPr>
              <w:spacing w:before="224" w:line="194" w:lineRule="auto"/>
              <w:ind w:left="336"/>
              <w:jc w:val="center"/>
              <w:rPr>
                <w:rFonts w:eastAsia="宋体"/>
                <w:spacing w:val="-3"/>
                <w:sz w:val="24"/>
                <w:szCs w:val="24"/>
              </w:rPr>
            </w:pPr>
            <w:r>
              <w:rPr>
                <w:rFonts w:eastAsia="宋体" w:hint="eastAsia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227" w:type="dxa"/>
          </w:tcPr>
          <w:p w:rsidR="008C71F1" w:rsidRDefault="00F83D9A" w:rsidP="006B495E">
            <w:pPr>
              <w:spacing w:before="224" w:line="194" w:lineRule="auto"/>
              <w:ind w:firstLineChars="100" w:firstLine="192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4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2.89</w:t>
            </w:r>
          </w:p>
        </w:tc>
        <w:tc>
          <w:tcPr>
            <w:tcW w:w="1118" w:type="dxa"/>
          </w:tcPr>
          <w:p w:rsidR="008C71F1" w:rsidRDefault="00F83D9A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107.89</w:t>
            </w:r>
          </w:p>
        </w:tc>
        <w:tc>
          <w:tcPr>
            <w:tcW w:w="1377" w:type="dxa"/>
          </w:tcPr>
          <w:p w:rsidR="008C71F1" w:rsidRDefault="00F83D9A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100.03</w:t>
            </w:r>
          </w:p>
        </w:tc>
        <w:tc>
          <w:tcPr>
            <w:tcW w:w="1310" w:type="dxa"/>
          </w:tcPr>
          <w:p w:rsidR="008C71F1" w:rsidRDefault="00F83D9A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 xml:space="preserve">  </w:t>
            </w: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7.86</w:t>
            </w:r>
          </w:p>
        </w:tc>
        <w:tc>
          <w:tcPr>
            <w:tcW w:w="1500" w:type="dxa"/>
          </w:tcPr>
          <w:p w:rsidR="008C71F1" w:rsidRDefault="00F83D9A">
            <w:pPr>
              <w:spacing w:before="224" w:line="194" w:lineRule="auto"/>
              <w:ind w:left="336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 xml:space="preserve">  35.00</w:t>
            </w:r>
          </w:p>
        </w:tc>
      </w:tr>
    </w:tbl>
    <w:p w:rsidR="008C71F1" w:rsidRDefault="008C71F1">
      <w:pPr>
        <w:spacing w:before="224" w:line="194" w:lineRule="auto"/>
        <w:ind w:left="336"/>
        <w:rPr>
          <w:rFonts w:eastAsia="宋体"/>
          <w:spacing w:val="-3"/>
          <w:sz w:val="24"/>
          <w:szCs w:val="24"/>
        </w:rPr>
      </w:pPr>
    </w:p>
    <w:p w:rsidR="008C71F1" w:rsidRDefault="008C71F1">
      <w:pPr>
        <w:sectPr w:rsidR="008C71F1">
          <w:footerReference w:type="default" r:id="rId13"/>
          <w:pgSz w:w="11907" w:h="16839"/>
          <w:pgMar w:top="1431" w:right="1754" w:bottom="1537" w:left="1589" w:header="0" w:footer="1333" w:gutter="0"/>
          <w:cols w:space="720"/>
        </w:sectPr>
      </w:pPr>
    </w:p>
    <w:p w:rsidR="008C71F1" w:rsidRDefault="008C71F1">
      <w:pPr>
        <w:spacing w:before="130" w:line="218" w:lineRule="auto"/>
        <w:ind w:left="1941"/>
        <w:rPr>
          <w:rFonts w:eastAsiaTheme="minorEastAsia"/>
        </w:rPr>
      </w:pPr>
    </w:p>
    <w:p w:rsidR="008C71F1" w:rsidRDefault="00F83D9A">
      <w:pPr>
        <w:spacing w:before="130" w:line="218" w:lineRule="auto"/>
        <w:jc w:val="center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一般公共预算基本支出表</w:t>
      </w:r>
    </w:p>
    <w:p w:rsidR="008C71F1" w:rsidRDefault="00F83D9A">
      <w:pPr>
        <w:spacing w:before="290" w:line="229" w:lineRule="auto"/>
        <w:ind w:left="6852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10"/>
          <w:sz w:val="19"/>
          <w:szCs w:val="19"/>
        </w:rPr>
        <w:t>单</w:t>
      </w:r>
      <w:r>
        <w:rPr>
          <w:rFonts w:ascii="宋体" w:eastAsia="宋体" w:hAnsi="宋体" w:cs="宋体"/>
          <w:spacing w:val="7"/>
          <w:sz w:val="19"/>
          <w:szCs w:val="19"/>
        </w:rPr>
        <w:t>位：万元</w:t>
      </w:r>
    </w:p>
    <w:p w:rsidR="008C71F1" w:rsidRDefault="008C71F1">
      <w:pPr>
        <w:spacing w:line="180" w:lineRule="exact"/>
      </w:pPr>
    </w:p>
    <w:tbl>
      <w:tblPr>
        <w:tblStyle w:val="TableNormal"/>
        <w:tblW w:w="85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39"/>
        <w:gridCol w:w="3056"/>
        <w:gridCol w:w="1286"/>
        <w:gridCol w:w="1286"/>
        <w:gridCol w:w="1744"/>
      </w:tblGrid>
      <w:tr w:rsidR="008C71F1">
        <w:trPr>
          <w:trHeight w:val="565"/>
        </w:trPr>
        <w:tc>
          <w:tcPr>
            <w:tcW w:w="1139" w:type="dxa"/>
            <w:vMerge w:val="restart"/>
            <w:tcBorders>
              <w:bottom w:val="nil"/>
            </w:tcBorders>
            <w:vAlign w:val="center"/>
          </w:tcPr>
          <w:p w:rsidR="008C71F1" w:rsidRDefault="00F83D9A">
            <w:pPr>
              <w:spacing w:before="41" w:line="247" w:lineRule="auto"/>
              <w:ind w:left="116" w:right="107"/>
              <w:jc w:val="center"/>
              <w:rPr>
                <w:rFonts w:ascii="宋体" w:eastAsia="宋体" w:hAnsi="宋体" w:cs="宋体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1"/>
                <w:sz w:val="24"/>
                <w:szCs w:val="24"/>
              </w:rPr>
              <w:t>科</w:t>
            </w: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目</w:t>
            </w:r>
          </w:p>
          <w:p w:rsidR="008C71F1" w:rsidRDefault="00F83D9A">
            <w:pPr>
              <w:spacing w:before="41" w:line="247" w:lineRule="auto"/>
              <w:ind w:left="116" w:right="10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0"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码</w:t>
            </w:r>
          </w:p>
        </w:tc>
        <w:tc>
          <w:tcPr>
            <w:tcW w:w="3056" w:type="dxa"/>
            <w:vMerge w:val="restart"/>
            <w:tcBorders>
              <w:bottom w:val="nil"/>
            </w:tcBorders>
            <w:vAlign w:val="center"/>
          </w:tcPr>
          <w:p w:rsidR="008C71F1" w:rsidRDefault="008C71F1">
            <w:pPr>
              <w:spacing w:line="272" w:lineRule="auto"/>
              <w:jc w:val="center"/>
            </w:pPr>
          </w:p>
          <w:p w:rsidR="008C71F1" w:rsidRDefault="00F83D9A">
            <w:pPr>
              <w:spacing w:before="78" w:line="219" w:lineRule="auto"/>
              <w:ind w:left="71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经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济分类科目</w:t>
            </w:r>
          </w:p>
        </w:tc>
        <w:tc>
          <w:tcPr>
            <w:tcW w:w="4316" w:type="dxa"/>
            <w:gridSpan w:val="3"/>
            <w:vAlign w:val="center"/>
          </w:tcPr>
          <w:p w:rsidR="008C71F1" w:rsidRDefault="00F83D9A">
            <w:pPr>
              <w:spacing w:before="40" w:line="219" w:lineRule="auto"/>
              <w:ind w:left="5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202</w:t>
            </w:r>
            <w:r>
              <w:rPr>
                <w:rFonts w:ascii="Calibri" w:eastAsia="宋体" w:hAnsi="Calibri" w:cs="Calibri" w:hint="eastAsia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年基本支出</w:t>
            </w:r>
          </w:p>
        </w:tc>
      </w:tr>
      <w:tr w:rsidR="008C71F1">
        <w:trPr>
          <w:trHeight w:val="626"/>
        </w:trPr>
        <w:tc>
          <w:tcPr>
            <w:tcW w:w="1139" w:type="dxa"/>
            <w:vMerge/>
            <w:tcBorders>
              <w:top w:val="nil"/>
            </w:tcBorders>
            <w:vAlign w:val="center"/>
          </w:tcPr>
          <w:p w:rsidR="008C71F1" w:rsidRDefault="008C71F1">
            <w:pPr>
              <w:jc w:val="center"/>
            </w:pPr>
          </w:p>
        </w:tc>
        <w:tc>
          <w:tcPr>
            <w:tcW w:w="3056" w:type="dxa"/>
            <w:vMerge/>
            <w:tcBorders>
              <w:top w:val="nil"/>
            </w:tcBorders>
            <w:vAlign w:val="center"/>
          </w:tcPr>
          <w:p w:rsidR="008C71F1" w:rsidRDefault="008C71F1">
            <w:pPr>
              <w:jc w:val="center"/>
            </w:pPr>
          </w:p>
        </w:tc>
        <w:tc>
          <w:tcPr>
            <w:tcW w:w="1286" w:type="dxa"/>
            <w:vAlign w:val="center"/>
          </w:tcPr>
          <w:p w:rsidR="008C71F1" w:rsidRDefault="00F83D9A">
            <w:pPr>
              <w:spacing w:before="35" w:line="218" w:lineRule="auto"/>
              <w:ind w:left="35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合计</w:t>
            </w:r>
          </w:p>
        </w:tc>
        <w:tc>
          <w:tcPr>
            <w:tcW w:w="1286" w:type="dxa"/>
            <w:vAlign w:val="center"/>
          </w:tcPr>
          <w:p w:rsidR="008C71F1" w:rsidRDefault="00F83D9A">
            <w:pPr>
              <w:spacing w:before="35" w:line="218" w:lineRule="auto"/>
              <w:ind w:left="11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人员经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费</w:t>
            </w:r>
          </w:p>
        </w:tc>
        <w:tc>
          <w:tcPr>
            <w:tcW w:w="1744" w:type="dxa"/>
            <w:vAlign w:val="center"/>
          </w:tcPr>
          <w:p w:rsidR="008C71F1" w:rsidRDefault="00F83D9A">
            <w:pPr>
              <w:spacing w:before="35" w:line="218" w:lineRule="auto"/>
              <w:ind w:left="12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用经费</w:t>
            </w:r>
          </w:p>
        </w:tc>
      </w:tr>
      <w:tr w:rsidR="008C71F1">
        <w:trPr>
          <w:trHeight w:val="317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301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工资福利支出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96.82</w:t>
            </w:r>
          </w:p>
        </w:tc>
        <w:tc>
          <w:tcPr>
            <w:tcW w:w="1286" w:type="dxa"/>
          </w:tcPr>
          <w:p w:rsidR="008C71F1" w:rsidRDefault="00F83D9A">
            <w:pPr>
              <w:spacing w:before="87" w:line="201" w:lineRule="auto"/>
              <w:ind w:left="456"/>
              <w:rPr>
                <w:rFonts w:eastAsia="宋体"/>
                <w:spacing w:val="3"/>
                <w:sz w:val="19"/>
                <w:szCs w:val="19"/>
              </w:rPr>
            </w:pPr>
            <w:r>
              <w:rPr>
                <w:rFonts w:eastAsia="宋体" w:hint="eastAsia"/>
                <w:spacing w:val="3"/>
                <w:sz w:val="19"/>
                <w:szCs w:val="19"/>
              </w:rPr>
              <w:t>96.82</w:t>
            </w:r>
          </w:p>
        </w:tc>
        <w:tc>
          <w:tcPr>
            <w:tcW w:w="1744" w:type="dxa"/>
          </w:tcPr>
          <w:p w:rsidR="008C71F1" w:rsidRDefault="008C71F1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316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30101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基本工资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33.</w:t>
            </w:r>
            <w:r>
              <w:rPr>
                <w:rFonts w:eastAsia="宋体" w:hint="eastAsia"/>
                <w:spacing w:val="2"/>
                <w:sz w:val="19"/>
                <w:szCs w:val="19"/>
              </w:rPr>
              <w:t>83</w:t>
            </w:r>
          </w:p>
        </w:tc>
        <w:tc>
          <w:tcPr>
            <w:tcW w:w="1286" w:type="dxa"/>
          </w:tcPr>
          <w:p w:rsidR="008C71F1" w:rsidRDefault="00F83D9A">
            <w:pPr>
              <w:spacing w:before="87" w:line="201" w:lineRule="auto"/>
              <w:ind w:left="456"/>
              <w:rPr>
                <w:rFonts w:eastAsia="宋体"/>
                <w:spacing w:val="3"/>
                <w:sz w:val="19"/>
                <w:szCs w:val="19"/>
              </w:rPr>
            </w:pPr>
            <w:r>
              <w:rPr>
                <w:rFonts w:eastAsia="宋体" w:hint="eastAsia"/>
                <w:spacing w:val="3"/>
                <w:sz w:val="19"/>
                <w:szCs w:val="19"/>
              </w:rPr>
              <w:t>33.</w:t>
            </w:r>
            <w:r>
              <w:rPr>
                <w:rFonts w:eastAsia="宋体" w:hint="eastAsia"/>
                <w:spacing w:val="3"/>
                <w:sz w:val="19"/>
                <w:szCs w:val="19"/>
              </w:rPr>
              <w:t>83</w:t>
            </w:r>
          </w:p>
        </w:tc>
        <w:tc>
          <w:tcPr>
            <w:tcW w:w="1744" w:type="dxa"/>
          </w:tcPr>
          <w:p w:rsidR="008C71F1" w:rsidRDefault="008C71F1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316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30102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津贴补贴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2.</w:t>
            </w:r>
            <w:r>
              <w:rPr>
                <w:rFonts w:eastAsia="宋体" w:hint="eastAsia"/>
                <w:spacing w:val="2"/>
                <w:sz w:val="19"/>
                <w:szCs w:val="19"/>
              </w:rPr>
              <w:t>53</w:t>
            </w:r>
          </w:p>
        </w:tc>
        <w:tc>
          <w:tcPr>
            <w:tcW w:w="1286" w:type="dxa"/>
          </w:tcPr>
          <w:p w:rsidR="008C71F1" w:rsidRDefault="00F83D9A">
            <w:pPr>
              <w:spacing w:before="87" w:line="201" w:lineRule="auto"/>
              <w:ind w:left="456"/>
              <w:rPr>
                <w:rFonts w:eastAsia="宋体"/>
                <w:spacing w:val="3"/>
                <w:sz w:val="19"/>
                <w:szCs w:val="19"/>
              </w:rPr>
            </w:pPr>
            <w:r>
              <w:rPr>
                <w:rFonts w:eastAsia="宋体" w:hint="eastAsia"/>
                <w:spacing w:val="3"/>
                <w:sz w:val="19"/>
                <w:szCs w:val="19"/>
              </w:rPr>
              <w:t>2.53</w:t>
            </w:r>
          </w:p>
        </w:tc>
        <w:tc>
          <w:tcPr>
            <w:tcW w:w="1744" w:type="dxa"/>
          </w:tcPr>
          <w:p w:rsidR="008C71F1" w:rsidRDefault="008C71F1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317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30103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奖金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15.34</w:t>
            </w:r>
          </w:p>
        </w:tc>
        <w:tc>
          <w:tcPr>
            <w:tcW w:w="1286" w:type="dxa"/>
          </w:tcPr>
          <w:p w:rsidR="008C71F1" w:rsidRDefault="00F83D9A">
            <w:pPr>
              <w:spacing w:before="87" w:line="201" w:lineRule="auto"/>
              <w:ind w:left="456"/>
              <w:rPr>
                <w:rFonts w:eastAsia="宋体"/>
                <w:spacing w:val="3"/>
                <w:sz w:val="19"/>
                <w:szCs w:val="19"/>
              </w:rPr>
            </w:pPr>
            <w:r>
              <w:rPr>
                <w:rFonts w:eastAsia="宋体" w:hint="eastAsia"/>
                <w:spacing w:val="3"/>
                <w:sz w:val="19"/>
                <w:szCs w:val="19"/>
              </w:rPr>
              <w:t>15.34</w:t>
            </w:r>
          </w:p>
        </w:tc>
        <w:tc>
          <w:tcPr>
            <w:tcW w:w="1744" w:type="dxa"/>
          </w:tcPr>
          <w:p w:rsidR="008C71F1" w:rsidRDefault="008C71F1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319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30107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绩效工资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18.82</w:t>
            </w:r>
          </w:p>
        </w:tc>
        <w:tc>
          <w:tcPr>
            <w:tcW w:w="1286" w:type="dxa"/>
          </w:tcPr>
          <w:p w:rsidR="008C71F1" w:rsidRDefault="00F83D9A">
            <w:pPr>
              <w:spacing w:before="87" w:line="201" w:lineRule="auto"/>
              <w:ind w:left="456"/>
              <w:rPr>
                <w:rFonts w:eastAsia="宋体"/>
                <w:spacing w:val="3"/>
                <w:sz w:val="19"/>
                <w:szCs w:val="19"/>
              </w:rPr>
            </w:pPr>
            <w:r>
              <w:rPr>
                <w:rFonts w:eastAsia="宋体" w:hint="eastAsia"/>
                <w:spacing w:val="3"/>
                <w:sz w:val="19"/>
                <w:szCs w:val="19"/>
              </w:rPr>
              <w:t>18.82</w:t>
            </w:r>
          </w:p>
        </w:tc>
        <w:tc>
          <w:tcPr>
            <w:tcW w:w="1744" w:type="dxa"/>
          </w:tcPr>
          <w:p w:rsidR="008C71F1" w:rsidRDefault="008C71F1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316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30108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机关事业单位基本养老保险缴费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11.28</w:t>
            </w:r>
          </w:p>
        </w:tc>
        <w:tc>
          <w:tcPr>
            <w:tcW w:w="1286" w:type="dxa"/>
          </w:tcPr>
          <w:p w:rsidR="008C71F1" w:rsidRDefault="00F83D9A">
            <w:pPr>
              <w:spacing w:before="87" w:line="201" w:lineRule="auto"/>
              <w:ind w:left="456"/>
              <w:rPr>
                <w:rFonts w:eastAsia="宋体"/>
                <w:spacing w:val="3"/>
                <w:sz w:val="19"/>
                <w:szCs w:val="19"/>
              </w:rPr>
            </w:pPr>
            <w:r>
              <w:rPr>
                <w:rFonts w:eastAsia="宋体" w:hint="eastAsia"/>
                <w:spacing w:val="3"/>
                <w:sz w:val="19"/>
                <w:szCs w:val="19"/>
              </w:rPr>
              <w:t>11.28</w:t>
            </w:r>
          </w:p>
        </w:tc>
        <w:tc>
          <w:tcPr>
            <w:tcW w:w="1744" w:type="dxa"/>
          </w:tcPr>
          <w:p w:rsidR="008C71F1" w:rsidRDefault="008C71F1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147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30110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职工基本医疗保险缴费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3.</w:t>
            </w:r>
            <w:r>
              <w:rPr>
                <w:rFonts w:eastAsia="宋体" w:hint="eastAsia"/>
                <w:spacing w:val="2"/>
                <w:sz w:val="19"/>
                <w:szCs w:val="19"/>
              </w:rPr>
              <w:t>86</w:t>
            </w:r>
          </w:p>
        </w:tc>
        <w:tc>
          <w:tcPr>
            <w:tcW w:w="1286" w:type="dxa"/>
          </w:tcPr>
          <w:p w:rsidR="008C71F1" w:rsidRDefault="00F83D9A">
            <w:pPr>
              <w:spacing w:before="87" w:line="201" w:lineRule="auto"/>
              <w:ind w:left="456"/>
              <w:rPr>
                <w:rFonts w:eastAsia="宋体"/>
                <w:spacing w:val="3"/>
                <w:sz w:val="19"/>
                <w:szCs w:val="19"/>
              </w:rPr>
            </w:pPr>
            <w:r>
              <w:rPr>
                <w:rFonts w:eastAsia="宋体" w:hint="eastAsia"/>
                <w:spacing w:val="3"/>
                <w:sz w:val="19"/>
                <w:szCs w:val="19"/>
              </w:rPr>
              <w:t>3.</w:t>
            </w:r>
            <w:r>
              <w:rPr>
                <w:rFonts w:eastAsia="宋体" w:hint="eastAsia"/>
                <w:spacing w:val="3"/>
                <w:sz w:val="19"/>
                <w:szCs w:val="19"/>
              </w:rPr>
              <w:t>86</w:t>
            </w:r>
          </w:p>
        </w:tc>
        <w:tc>
          <w:tcPr>
            <w:tcW w:w="1744" w:type="dxa"/>
          </w:tcPr>
          <w:p w:rsidR="008C71F1" w:rsidRDefault="008C71F1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316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30112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其他社会保障缴费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0.</w:t>
            </w:r>
            <w:r>
              <w:rPr>
                <w:rFonts w:eastAsia="宋体" w:hint="eastAsia"/>
                <w:spacing w:val="2"/>
                <w:sz w:val="19"/>
                <w:szCs w:val="19"/>
              </w:rPr>
              <w:t>72</w:t>
            </w:r>
          </w:p>
        </w:tc>
        <w:tc>
          <w:tcPr>
            <w:tcW w:w="1286" w:type="dxa"/>
          </w:tcPr>
          <w:p w:rsidR="008C71F1" w:rsidRDefault="00F83D9A">
            <w:pPr>
              <w:spacing w:before="87" w:line="201" w:lineRule="auto"/>
              <w:ind w:left="456"/>
              <w:rPr>
                <w:rFonts w:eastAsia="宋体"/>
                <w:spacing w:val="3"/>
                <w:sz w:val="19"/>
                <w:szCs w:val="19"/>
              </w:rPr>
            </w:pPr>
            <w:r>
              <w:rPr>
                <w:rFonts w:eastAsia="宋体" w:hint="eastAsia"/>
                <w:spacing w:val="3"/>
                <w:sz w:val="19"/>
                <w:szCs w:val="19"/>
              </w:rPr>
              <w:t>0.</w:t>
            </w:r>
            <w:r>
              <w:rPr>
                <w:rFonts w:eastAsia="宋体" w:hint="eastAsia"/>
                <w:spacing w:val="3"/>
                <w:sz w:val="19"/>
                <w:szCs w:val="19"/>
              </w:rPr>
              <w:t>72</w:t>
            </w:r>
          </w:p>
        </w:tc>
        <w:tc>
          <w:tcPr>
            <w:tcW w:w="1744" w:type="dxa"/>
          </w:tcPr>
          <w:p w:rsidR="008C71F1" w:rsidRDefault="008C71F1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316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30113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住房公积金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9.29</w:t>
            </w:r>
          </w:p>
        </w:tc>
        <w:tc>
          <w:tcPr>
            <w:tcW w:w="1286" w:type="dxa"/>
          </w:tcPr>
          <w:p w:rsidR="008C71F1" w:rsidRDefault="00F83D9A">
            <w:pPr>
              <w:spacing w:before="87" w:line="201" w:lineRule="auto"/>
              <w:ind w:left="456"/>
              <w:rPr>
                <w:rFonts w:eastAsia="宋体"/>
                <w:spacing w:val="3"/>
                <w:sz w:val="19"/>
                <w:szCs w:val="19"/>
              </w:rPr>
            </w:pPr>
            <w:r>
              <w:rPr>
                <w:rFonts w:eastAsia="宋体" w:hint="eastAsia"/>
                <w:spacing w:val="3"/>
                <w:sz w:val="19"/>
                <w:szCs w:val="19"/>
              </w:rPr>
              <w:t>9.29</w:t>
            </w:r>
          </w:p>
        </w:tc>
        <w:tc>
          <w:tcPr>
            <w:tcW w:w="1744" w:type="dxa"/>
          </w:tcPr>
          <w:p w:rsidR="008C71F1" w:rsidRDefault="008C71F1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319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30199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其他工资福利支出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1.</w:t>
            </w:r>
            <w:r>
              <w:rPr>
                <w:rFonts w:eastAsia="宋体" w:hint="eastAsia"/>
                <w:spacing w:val="2"/>
                <w:sz w:val="19"/>
                <w:szCs w:val="19"/>
              </w:rPr>
              <w:t>15</w:t>
            </w:r>
          </w:p>
        </w:tc>
        <w:tc>
          <w:tcPr>
            <w:tcW w:w="1286" w:type="dxa"/>
          </w:tcPr>
          <w:p w:rsidR="008C71F1" w:rsidRDefault="00F83D9A">
            <w:pPr>
              <w:spacing w:before="87" w:line="201" w:lineRule="auto"/>
              <w:ind w:left="456"/>
              <w:rPr>
                <w:rFonts w:eastAsia="宋体"/>
                <w:spacing w:val="3"/>
                <w:sz w:val="19"/>
                <w:szCs w:val="19"/>
              </w:rPr>
            </w:pPr>
            <w:r>
              <w:rPr>
                <w:rFonts w:eastAsia="宋体" w:hint="eastAsia"/>
                <w:spacing w:val="3"/>
                <w:sz w:val="19"/>
                <w:szCs w:val="19"/>
              </w:rPr>
              <w:t>1.</w:t>
            </w:r>
            <w:r>
              <w:rPr>
                <w:rFonts w:eastAsia="宋体" w:hint="eastAsia"/>
                <w:spacing w:val="3"/>
                <w:sz w:val="19"/>
                <w:szCs w:val="19"/>
              </w:rPr>
              <w:t>15</w:t>
            </w:r>
          </w:p>
        </w:tc>
        <w:tc>
          <w:tcPr>
            <w:tcW w:w="1744" w:type="dxa"/>
          </w:tcPr>
          <w:p w:rsidR="008C71F1" w:rsidRDefault="008C71F1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</w:p>
        </w:tc>
      </w:tr>
      <w:tr w:rsidR="008C71F1">
        <w:trPr>
          <w:trHeight w:val="316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302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spacing w:val="1"/>
                <w:sz w:val="19"/>
                <w:szCs w:val="19"/>
              </w:rPr>
              <w:t>商品和服务支出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7.86</w:t>
            </w:r>
          </w:p>
        </w:tc>
        <w:tc>
          <w:tcPr>
            <w:tcW w:w="1286" w:type="dxa"/>
          </w:tcPr>
          <w:p w:rsidR="008C71F1" w:rsidRDefault="008C71F1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</w:p>
        </w:tc>
        <w:tc>
          <w:tcPr>
            <w:tcW w:w="1744" w:type="dxa"/>
          </w:tcPr>
          <w:p w:rsidR="008C71F1" w:rsidRDefault="00F83D9A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spacing w:val="1"/>
                <w:sz w:val="19"/>
                <w:szCs w:val="19"/>
              </w:rPr>
              <w:t>7.86</w:t>
            </w:r>
          </w:p>
        </w:tc>
      </w:tr>
      <w:tr w:rsidR="008C71F1">
        <w:trPr>
          <w:trHeight w:val="317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30201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spacing w:val="1"/>
                <w:sz w:val="19"/>
                <w:szCs w:val="19"/>
              </w:rPr>
              <w:t>办公费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4.</w:t>
            </w:r>
            <w:r>
              <w:rPr>
                <w:rFonts w:eastAsia="宋体" w:hint="eastAsia"/>
                <w:spacing w:val="2"/>
                <w:sz w:val="19"/>
                <w:szCs w:val="19"/>
              </w:rPr>
              <w:t>19</w:t>
            </w:r>
          </w:p>
        </w:tc>
        <w:tc>
          <w:tcPr>
            <w:tcW w:w="1286" w:type="dxa"/>
          </w:tcPr>
          <w:p w:rsidR="008C71F1" w:rsidRDefault="008C71F1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</w:p>
        </w:tc>
        <w:tc>
          <w:tcPr>
            <w:tcW w:w="1744" w:type="dxa"/>
          </w:tcPr>
          <w:p w:rsidR="008C71F1" w:rsidRDefault="00F83D9A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spacing w:val="1"/>
                <w:sz w:val="19"/>
                <w:szCs w:val="19"/>
              </w:rPr>
              <w:t>4.</w:t>
            </w:r>
            <w:r>
              <w:rPr>
                <w:rFonts w:eastAsia="宋体" w:hint="eastAsia"/>
                <w:spacing w:val="1"/>
                <w:sz w:val="19"/>
                <w:szCs w:val="19"/>
              </w:rPr>
              <w:t>19</w:t>
            </w:r>
          </w:p>
        </w:tc>
      </w:tr>
      <w:tr w:rsidR="008C71F1">
        <w:trPr>
          <w:trHeight w:val="316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30216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spacing w:val="1"/>
                <w:sz w:val="19"/>
                <w:szCs w:val="19"/>
              </w:rPr>
              <w:t>培训费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0.81</w:t>
            </w:r>
          </w:p>
        </w:tc>
        <w:tc>
          <w:tcPr>
            <w:tcW w:w="1286" w:type="dxa"/>
          </w:tcPr>
          <w:p w:rsidR="008C71F1" w:rsidRDefault="008C71F1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</w:p>
        </w:tc>
        <w:tc>
          <w:tcPr>
            <w:tcW w:w="1744" w:type="dxa"/>
          </w:tcPr>
          <w:p w:rsidR="008C71F1" w:rsidRDefault="00F83D9A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spacing w:val="1"/>
                <w:sz w:val="19"/>
                <w:szCs w:val="19"/>
              </w:rPr>
              <w:t>0.81</w:t>
            </w:r>
          </w:p>
        </w:tc>
      </w:tr>
      <w:tr w:rsidR="008C71F1">
        <w:trPr>
          <w:trHeight w:val="317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30217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spacing w:val="1"/>
                <w:sz w:val="19"/>
                <w:szCs w:val="19"/>
              </w:rPr>
              <w:t>公务接待费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0.</w:t>
            </w:r>
            <w:r>
              <w:rPr>
                <w:rFonts w:eastAsia="宋体" w:hint="eastAsia"/>
                <w:spacing w:val="2"/>
                <w:sz w:val="19"/>
                <w:szCs w:val="19"/>
              </w:rPr>
              <w:t>10</w:t>
            </w:r>
          </w:p>
        </w:tc>
        <w:tc>
          <w:tcPr>
            <w:tcW w:w="1286" w:type="dxa"/>
          </w:tcPr>
          <w:p w:rsidR="008C71F1" w:rsidRDefault="008C71F1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</w:p>
        </w:tc>
        <w:tc>
          <w:tcPr>
            <w:tcW w:w="1744" w:type="dxa"/>
          </w:tcPr>
          <w:p w:rsidR="008C71F1" w:rsidRDefault="00F83D9A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spacing w:val="1"/>
                <w:sz w:val="19"/>
                <w:szCs w:val="19"/>
              </w:rPr>
              <w:t>0.1</w:t>
            </w:r>
            <w:r>
              <w:rPr>
                <w:rFonts w:eastAsia="宋体" w:hint="eastAsia"/>
                <w:spacing w:val="1"/>
                <w:sz w:val="19"/>
                <w:szCs w:val="19"/>
              </w:rPr>
              <w:t>0</w:t>
            </w:r>
          </w:p>
        </w:tc>
      </w:tr>
      <w:tr w:rsidR="008C71F1">
        <w:trPr>
          <w:trHeight w:val="316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30228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spacing w:val="1"/>
                <w:sz w:val="19"/>
                <w:szCs w:val="19"/>
              </w:rPr>
              <w:t>工会经费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1</w:t>
            </w:r>
            <w:r>
              <w:rPr>
                <w:rFonts w:eastAsia="宋体" w:hint="eastAsia"/>
                <w:spacing w:val="2"/>
                <w:sz w:val="19"/>
                <w:szCs w:val="19"/>
              </w:rPr>
              <w:t>.41</w:t>
            </w:r>
          </w:p>
        </w:tc>
        <w:tc>
          <w:tcPr>
            <w:tcW w:w="1286" w:type="dxa"/>
          </w:tcPr>
          <w:p w:rsidR="008C71F1" w:rsidRDefault="008C71F1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</w:p>
        </w:tc>
        <w:tc>
          <w:tcPr>
            <w:tcW w:w="1744" w:type="dxa"/>
          </w:tcPr>
          <w:p w:rsidR="008C71F1" w:rsidRDefault="00F83D9A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spacing w:val="1"/>
                <w:sz w:val="19"/>
                <w:szCs w:val="19"/>
              </w:rPr>
              <w:t>1.</w:t>
            </w:r>
            <w:r>
              <w:rPr>
                <w:rFonts w:eastAsia="宋体" w:hint="eastAsia"/>
                <w:spacing w:val="1"/>
                <w:sz w:val="19"/>
                <w:szCs w:val="19"/>
              </w:rPr>
              <w:t>41</w:t>
            </w:r>
          </w:p>
        </w:tc>
      </w:tr>
      <w:tr w:rsidR="008C71F1">
        <w:trPr>
          <w:trHeight w:val="319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30229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spacing w:val="1"/>
                <w:sz w:val="19"/>
                <w:szCs w:val="19"/>
              </w:rPr>
              <w:t>福利费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1.35</w:t>
            </w:r>
          </w:p>
        </w:tc>
        <w:tc>
          <w:tcPr>
            <w:tcW w:w="1286" w:type="dxa"/>
          </w:tcPr>
          <w:p w:rsidR="008C71F1" w:rsidRDefault="008C71F1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</w:p>
        </w:tc>
        <w:tc>
          <w:tcPr>
            <w:tcW w:w="1744" w:type="dxa"/>
          </w:tcPr>
          <w:p w:rsidR="008C71F1" w:rsidRDefault="00F83D9A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spacing w:val="1"/>
                <w:sz w:val="19"/>
                <w:szCs w:val="19"/>
              </w:rPr>
              <w:t>1.35</w:t>
            </w:r>
          </w:p>
        </w:tc>
      </w:tr>
      <w:tr w:rsidR="008C71F1">
        <w:trPr>
          <w:trHeight w:val="317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303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spacing w:val="1"/>
                <w:sz w:val="19"/>
                <w:szCs w:val="19"/>
              </w:rPr>
              <w:t>对个人和家庭的补助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3.21</w:t>
            </w:r>
          </w:p>
        </w:tc>
        <w:tc>
          <w:tcPr>
            <w:tcW w:w="1286" w:type="dxa"/>
          </w:tcPr>
          <w:p w:rsidR="008C71F1" w:rsidRDefault="00F83D9A">
            <w:pPr>
              <w:spacing w:before="87" w:line="201" w:lineRule="auto"/>
              <w:ind w:left="456"/>
              <w:rPr>
                <w:rFonts w:eastAsia="宋体"/>
                <w:spacing w:val="3"/>
                <w:sz w:val="19"/>
                <w:szCs w:val="19"/>
              </w:rPr>
            </w:pPr>
            <w:r>
              <w:rPr>
                <w:rFonts w:eastAsia="宋体" w:hint="eastAsia"/>
                <w:spacing w:val="3"/>
                <w:sz w:val="19"/>
                <w:szCs w:val="19"/>
              </w:rPr>
              <w:t>3.21</w:t>
            </w:r>
          </w:p>
        </w:tc>
        <w:tc>
          <w:tcPr>
            <w:tcW w:w="1744" w:type="dxa"/>
          </w:tcPr>
          <w:p w:rsidR="008C71F1" w:rsidRDefault="008C71F1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</w:p>
        </w:tc>
      </w:tr>
      <w:tr w:rsidR="008C71F1">
        <w:trPr>
          <w:trHeight w:val="317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30302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spacing w:val="1"/>
                <w:sz w:val="19"/>
                <w:szCs w:val="19"/>
              </w:rPr>
              <w:t>退休费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3.05</w:t>
            </w:r>
          </w:p>
        </w:tc>
        <w:tc>
          <w:tcPr>
            <w:tcW w:w="1286" w:type="dxa"/>
          </w:tcPr>
          <w:p w:rsidR="008C71F1" w:rsidRDefault="00F83D9A">
            <w:pPr>
              <w:spacing w:before="87" w:line="201" w:lineRule="auto"/>
              <w:ind w:left="456"/>
              <w:rPr>
                <w:rFonts w:eastAsia="宋体"/>
                <w:spacing w:val="3"/>
                <w:sz w:val="19"/>
                <w:szCs w:val="19"/>
              </w:rPr>
            </w:pPr>
            <w:r>
              <w:rPr>
                <w:rFonts w:eastAsia="宋体" w:hint="eastAsia"/>
                <w:spacing w:val="3"/>
                <w:sz w:val="19"/>
                <w:szCs w:val="19"/>
              </w:rPr>
              <w:t>3.05</w:t>
            </w:r>
          </w:p>
        </w:tc>
        <w:tc>
          <w:tcPr>
            <w:tcW w:w="1744" w:type="dxa"/>
          </w:tcPr>
          <w:p w:rsidR="008C71F1" w:rsidRDefault="008C71F1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</w:p>
        </w:tc>
      </w:tr>
      <w:tr w:rsidR="008C71F1">
        <w:trPr>
          <w:trHeight w:val="321"/>
        </w:trPr>
        <w:tc>
          <w:tcPr>
            <w:tcW w:w="1139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30399</w:t>
            </w:r>
          </w:p>
        </w:tc>
        <w:tc>
          <w:tcPr>
            <w:tcW w:w="3056" w:type="dxa"/>
          </w:tcPr>
          <w:p w:rsidR="008C71F1" w:rsidRDefault="00F83D9A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  <w:r>
              <w:rPr>
                <w:rFonts w:eastAsia="宋体" w:hint="eastAsia"/>
                <w:spacing w:val="1"/>
                <w:sz w:val="19"/>
                <w:szCs w:val="19"/>
              </w:rPr>
              <w:t>其他对个人和家庭的补助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spacing w:val="2"/>
                <w:sz w:val="19"/>
                <w:szCs w:val="19"/>
              </w:rPr>
              <w:t>0.</w:t>
            </w:r>
            <w:r>
              <w:rPr>
                <w:rFonts w:eastAsia="宋体" w:hint="eastAsia"/>
                <w:spacing w:val="2"/>
                <w:sz w:val="19"/>
                <w:szCs w:val="19"/>
              </w:rPr>
              <w:t>16</w:t>
            </w:r>
          </w:p>
        </w:tc>
        <w:tc>
          <w:tcPr>
            <w:tcW w:w="1286" w:type="dxa"/>
          </w:tcPr>
          <w:p w:rsidR="008C71F1" w:rsidRDefault="00F83D9A">
            <w:pPr>
              <w:spacing w:before="87" w:line="201" w:lineRule="auto"/>
              <w:ind w:left="456"/>
              <w:rPr>
                <w:rFonts w:eastAsia="宋体"/>
                <w:spacing w:val="3"/>
                <w:sz w:val="19"/>
                <w:szCs w:val="19"/>
              </w:rPr>
            </w:pPr>
            <w:r>
              <w:rPr>
                <w:rFonts w:eastAsia="宋体" w:hint="eastAsia"/>
                <w:spacing w:val="3"/>
                <w:sz w:val="19"/>
                <w:szCs w:val="19"/>
              </w:rPr>
              <w:t>0.</w:t>
            </w:r>
            <w:r>
              <w:rPr>
                <w:rFonts w:eastAsia="宋体" w:hint="eastAsia"/>
                <w:spacing w:val="3"/>
                <w:sz w:val="19"/>
                <w:szCs w:val="19"/>
              </w:rPr>
              <w:t>16</w:t>
            </w:r>
          </w:p>
        </w:tc>
        <w:tc>
          <w:tcPr>
            <w:tcW w:w="1744" w:type="dxa"/>
          </w:tcPr>
          <w:p w:rsidR="008C71F1" w:rsidRDefault="008C71F1">
            <w:pPr>
              <w:spacing w:before="82" w:line="201" w:lineRule="auto"/>
              <w:ind w:left="640"/>
              <w:rPr>
                <w:rFonts w:eastAsia="宋体"/>
                <w:spacing w:val="1"/>
                <w:sz w:val="19"/>
                <w:szCs w:val="19"/>
              </w:rPr>
            </w:pPr>
          </w:p>
        </w:tc>
      </w:tr>
      <w:tr w:rsidR="008C71F1">
        <w:trPr>
          <w:trHeight w:val="321"/>
        </w:trPr>
        <w:tc>
          <w:tcPr>
            <w:tcW w:w="1139" w:type="dxa"/>
          </w:tcPr>
          <w:p w:rsidR="008C71F1" w:rsidRDefault="008C71F1">
            <w:pPr>
              <w:spacing w:before="82" w:line="201" w:lineRule="auto"/>
              <w:ind w:left="353"/>
              <w:rPr>
                <w:rFonts w:eastAsia="宋体"/>
                <w:spacing w:val="2"/>
                <w:sz w:val="19"/>
                <w:szCs w:val="19"/>
              </w:rPr>
            </w:pPr>
          </w:p>
        </w:tc>
        <w:tc>
          <w:tcPr>
            <w:tcW w:w="3056" w:type="dxa"/>
          </w:tcPr>
          <w:p w:rsidR="008C71F1" w:rsidRDefault="00F83D9A">
            <w:pPr>
              <w:spacing w:before="53" w:line="230" w:lineRule="auto"/>
              <w:ind w:left="190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1286" w:type="dxa"/>
          </w:tcPr>
          <w:p w:rsidR="008C71F1" w:rsidRDefault="00F83D9A">
            <w:pPr>
              <w:spacing w:before="82" w:line="201" w:lineRule="auto"/>
              <w:ind w:left="353"/>
              <w:rPr>
                <w:rFonts w:eastAsia="宋体"/>
                <w:sz w:val="19"/>
                <w:szCs w:val="19"/>
              </w:rPr>
            </w:pPr>
            <w:r>
              <w:rPr>
                <w:rFonts w:eastAsia="宋体" w:hint="eastAsia"/>
                <w:sz w:val="19"/>
                <w:szCs w:val="19"/>
              </w:rPr>
              <w:t>100.03</w:t>
            </w:r>
          </w:p>
        </w:tc>
        <w:tc>
          <w:tcPr>
            <w:tcW w:w="1286" w:type="dxa"/>
          </w:tcPr>
          <w:p w:rsidR="008C71F1" w:rsidRDefault="00F83D9A">
            <w:pPr>
              <w:spacing w:before="87" w:line="201" w:lineRule="auto"/>
              <w:ind w:left="456"/>
              <w:rPr>
                <w:rFonts w:eastAsia="宋体"/>
                <w:sz w:val="19"/>
                <w:szCs w:val="19"/>
              </w:rPr>
            </w:pPr>
            <w:r>
              <w:rPr>
                <w:rFonts w:eastAsia="宋体" w:hint="eastAsia"/>
                <w:sz w:val="19"/>
                <w:szCs w:val="19"/>
              </w:rPr>
              <w:t>100.03</w:t>
            </w:r>
          </w:p>
        </w:tc>
        <w:tc>
          <w:tcPr>
            <w:tcW w:w="1744" w:type="dxa"/>
          </w:tcPr>
          <w:p w:rsidR="008C71F1" w:rsidRDefault="00F83D9A">
            <w:pPr>
              <w:spacing w:before="82" w:line="201" w:lineRule="auto"/>
              <w:ind w:left="640"/>
              <w:rPr>
                <w:rFonts w:eastAsia="宋体"/>
                <w:sz w:val="19"/>
                <w:szCs w:val="19"/>
              </w:rPr>
            </w:pPr>
            <w:r>
              <w:rPr>
                <w:rFonts w:eastAsia="宋体" w:hint="eastAsia"/>
                <w:sz w:val="19"/>
                <w:szCs w:val="19"/>
              </w:rPr>
              <w:t>7.86</w:t>
            </w:r>
          </w:p>
        </w:tc>
      </w:tr>
    </w:tbl>
    <w:p w:rsidR="008C71F1" w:rsidRDefault="008C71F1">
      <w:pPr>
        <w:spacing w:before="82" w:line="201" w:lineRule="auto"/>
        <w:ind w:left="640"/>
        <w:rPr>
          <w:rFonts w:eastAsia="宋体"/>
          <w:spacing w:val="1"/>
          <w:sz w:val="19"/>
          <w:szCs w:val="19"/>
        </w:rPr>
      </w:pPr>
    </w:p>
    <w:p w:rsidR="008C71F1" w:rsidRDefault="008C71F1">
      <w:pPr>
        <w:sectPr w:rsidR="008C71F1">
          <w:footerReference w:type="default" r:id="rId14"/>
          <w:pgSz w:w="11907" w:h="16839"/>
          <w:pgMar w:top="1431" w:right="1785" w:bottom="1537" w:left="1589" w:header="0" w:footer="1333" w:gutter="0"/>
          <w:cols w:space="720"/>
        </w:sectPr>
      </w:pPr>
    </w:p>
    <w:p w:rsidR="008C71F1" w:rsidRDefault="008C71F1">
      <w:pPr>
        <w:spacing w:before="130" w:line="218" w:lineRule="auto"/>
        <w:ind w:left="1332"/>
        <w:rPr>
          <w:rFonts w:eastAsiaTheme="minorEastAsia"/>
        </w:rPr>
      </w:pPr>
    </w:p>
    <w:p w:rsidR="008C71F1" w:rsidRDefault="00F83D9A">
      <w:pPr>
        <w:spacing w:before="130" w:line="218" w:lineRule="auto"/>
        <w:jc w:val="center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一般公共预算</w:t>
      </w:r>
      <w:r>
        <w:rPr>
          <w:rFonts w:ascii="黑体" w:eastAsia="黑体" w:hAnsi="黑体" w:cs="黑体"/>
          <w:spacing w:val="-3"/>
          <w:sz w:val="32"/>
          <w:szCs w:val="32"/>
        </w:rPr>
        <w:t>“</w:t>
      </w:r>
      <w:r>
        <w:rPr>
          <w:rFonts w:ascii="黑体" w:eastAsia="黑体" w:hAnsi="黑体" w:cs="黑体"/>
          <w:spacing w:val="-3"/>
          <w:sz w:val="32"/>
          <w:szCs w:val="32"/>
        </w:rPr>
        <w:t>三公</w:t>
      </w:r>
      <w:r>
        <w:rPr>
          <w:rFonts w:ascii="黑体" w:eastAsia="黑体" w:hAnsi="黑体" w:cs="黑体"/>
          <w:spacing w:val="-3"/>
          <w:sz w:val="32"/>
          <w:szCs w:val="32"/>
        </w:rPr>
        <w:t>”</w:t>
      </w:r>
      <w:r>
        <w:rPr>
          <w:rFonts w:ascii="黑体" w:eastAsia="黑体" w:hAnsi="黑体" w:cs="黑体"/>
          <w:spacing w:val="-3"/>
          <w:sz w:val="32"/>
          <w:szCs w:val="32"/>
        </w:rPr>
        <w:t>经费支出表</w:t>
      </w:r>
    </w:p>
    <w:p w:rsidR="008C71F1" w:rsidRDefault="008C71F1">
      <w:pPr>
        <w:spacing w:line="324" w:lineRule="auto"/>
        <w:rPr>
          <w:rFonts w:eastAsiaTheme="minorEastAsia"/>
        </w:rPr>
      </w:pPr>
    </w:p>
    <w:p w:rsidR="008C71F1" w:rsidRDefault="00F83D9A">
      <w:pPr>
        <w:spacing w:before="61" w:line="229" w:lineRule="auto"/>
        <w:ind w:left="6903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 w:hint="eastAsia"/>
          <w:spacing w:val="10"/>
          <w:sz w:val="19"/>
          <w:szCs w:val="19"/>
        </w:rPr>
        <w:t xml:space="preserve">    </w:t>
      </w:r>
      <w:r>
        <w:rPr>
          <w:rFonts w:ascii="宋体" w:eastAsia="宋体" w:hAnsi="宋体" w:cs="宋体"/>
          <w:spacing w:val="10"/>
          <w:sz w:val="19"/>
          <w:szCs w:val="19"/>
        </w:rPr>
        <w:t>单</w:t>
      </w:r>
      <w:r>
        <w:rPr>
          <w:rFonts w:ascii="宋体" w:eastAsia="宋体" w:hAnsi="宋体" w:cs="宋体"/>
          <w:spacing w:val="7"/>
          <w:sz w:val="19"/>
          <w:szCs w:val="19"/>
        </w:rPr>
        <w:t>位：万元</w:t>
      </w:r>
    </w:p>
    <w:p w:rsidR="008C71F1" w:rsidRDefault="008C71F1">
      <w:pPr>
        <w:spacing w:line="24" w:lineRule="exact"/>
      </w:pPr>
    </w:p>
    <w:tbl>
      <w:tblPr>
        <w:tblStyle w:val="TableNormal"/>
        <w:tblpPr w:leftFromText="180" w:rightFromText="180" w:vertAnchor="text" w:horzAnchor="page" w:tblpX="1320" w:tblpY="64"/>
        <w:tblOverlap w:val="never"/>
        <w:tblW w:w="883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505"/>
        <w:gridCol w:w="1455"/>
        <w:gridCol w:w="1597"/>
        <w:gridCol w:w="2291"/>
        <w:gridCol w:w="987"/>
      </w:tblGrid>
      <w:tr w:rsidR="008C71F1">
        <w:trPr>
          <w:trHeight w:val="792"/>
        </w:trPr>
        <w:tc>
          <w:tcPr>
            <w:tcW w:w="2505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  <w:spacing w:val="-1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</w:rPr>
              <w:t>项目</w:t>
            </w:r>
          </w:p>
        </w:tc>
        <w:tc>
          <w:tcPr>
            <w:tcW w:w="1455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  <w:spacing w:val="-1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</w:rPr>
              <w:t>2023</w:t>
            </w:r>
            <w:r>
              <w:rPr>
                <w:rFonts w:ascii="宋体" w:hAnsi="宋体" w:hint="eastAsia"/>
                <w:b/>
                <w:bCs/>
              </w:rPr>
              <w:t>年预算数</w:t>
            </w:r>
          </w:p>
        </w:tc>
        <w:tc>
          <w:tcPr>
            <w:tcW w:w="1597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  <w:spacing w:val="-1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</w:rPr>
              <w:t>2024</w:t>
            </w:r>
            <w:r>
              <w:rPr>
                <w:rFonts w:ascii="宋体" w:hAnsi="宋体" w:hint="eastAsia"/>
                <w:b/>
                <w:bCs/>
              </w:rPr>
              <w:t>年预算数</w:t>
            </w:r>
          </w:p>
        </w:tc>
        <w:tc>
          <w:tcPr>
            <w:tcW w:w="2291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  <w:spacing w:val="-1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</w:rPr>
              <w:t>比</w:t>
            </w:r>
            <w:r>
              <w:rPr>
                <w:rFonts w:ascii="宋体" w:hAnsi="宋体" w:hint="eastAsia"/>
                <w:b/>
                <w:bCs/>
              </w:rPr>
              <w:t>2023</w:t>
            </w:r>
            <w:r>
              <w:rPr>
                <w:rFonts w:ascii="宋体" w:hAnsi="宋体" w:hint="eastAsia"/>
                <w:b/>
                <w:bCs/>
              </w:rPr>
              <w:t>年预算数增减</w:t>
            </w:r>
          </w:p>
        </w:tc>
        <w:tc>
          <w:tcPr>
            <w:tcW w:w="987" w:type="dxa"/>
            <w:vAlign w:val="center"/>
          </w:tcPr>
          <w:p w:rsidR="008C71F1" w:rsidRDefault="008C71F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8C71F1">
        <w:trPr>
          <w:trHeight w:val="498"/>
        </w:trPr>
        <w:tc>
          <w:tcPr>
            <w:tcW w:w="2505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455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hAnsi="宋体" w:hint="eastAsia"/>
              </w:rPr>
              <w:t>0.</w:t>
            </w:r>
            <w:r>
              <w:rPr>
                <w:rFonts w:ascii="宋体" w:eastAsia="宋体" w:hAnsi="宋体" w:hint="eastAsia"/>
              </w:rPr>
              <w:t>16</w:t>
            </w:r>
          </w:p>
        </w:tc>
        <w:tc>
          <w:tcPr>
            <w:tcW w:w="1597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hAnsi="宋体"/>
              </w:rPr>
              <w:t>0.</w:t>
            </w:r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2291" w:type="dxa"/>
            <w:vAlign w:val="center"/>
          </w:tcPr>
          <w:p w:rsidR="008C71F1" w:rsidRDefault="00F83D9A">
            <w:pPr>
              <w:jc w:val="center"/>
              <w:rPr>
                <w:rFonts w:eastAsia="宋体"/>
              </w:rPr>
            </w:pP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0.</w:t>
            </w:r>
            <w:r>
              <w:rPr>
                <w:rFonts w:ascii="宋体" w:eastAsia="宋体" w:hAnsi="宋体" w:hint="eastAsia"/>
              </w:rPr>
              <w:t>06</w:t>
            </w:r>
          </w:p>
        </w:tc>
        <w:tc>
          <w:tcPr>
            <w:tcW w:w="987" w:type="dxa"/>
            <w:vAlign w:val="center"/>
          </w:tcPr>
          <w:p w:rsidR="008C71F1" w:rsidRDefault="008C71F1">
            <w:pPr>
              <w:jc w:val="center"/>
              <w:rPr>
                <w:rFonts w:ascii="宋体" w:hAnsi="宋体"/>
              </w:rPr>
            </w:pPr>
          </w:p>
        </w:tc>
      </w:tr>
      <w:tr w:rsidR="008C71F1">
        <w:trPr>
          <w:trHeight w:val="629"/>
        </w:trPr>
        <w:tc>
          <w:tcPr>
            <w:tcW w:w="2505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、因公出国（境）费用</w:t>
            </w:r>
          </w:p>
        </w:tc>
        <w:tc>
          <w:tcPr>
            <w:tcW w:w="1455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hAnsi="宋体" w:hint="eastAsia"/>
              </w:rPr>
              <w:t xml:space="preserve">0.00 </w:t>
            </w:r>
          </w:p>
        </w:tc>
        <w:tc>
          <w:tcPr>
            <w:tcW w:w="1597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hAnsi="宋体" w:hint="eastAsia"/>
              </w:rPr>
              <w:t xml:space="preserve">0.00 </w:t>
            </w:r>
          </w:p>
        </w:tc>
        <w:tc>
          <w:tcPr>
            <w:tcW w:w="2291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 xml:space="preserve">0.00 </w:t>
            </w:r>
          </w:p>
        </w:tc>
        <w:tc>
          <w:tcPr>
            <w:tcW w:w="987" w:type="dxa"/>
            <w:vAlign w:val="center"/>
          </w:tcPr>
          <w:p w:rsidR="008C71F1" w:rsidRDefault="008C71F1">
            <w:pPr>
              <w:jc w:val="center"/>
              <w:rPr>
                <w:rFonts w:ascii="宋体" w:hAnsi="宋体"/>
              </w:rPr>
            </w:pPr>
          </w:p>
        </w:tc>
      </w:tr>
      <w:tr w:rsidR="008C71F1">
        <w:trPr>
          <w:trHeight w:val="605"/>
        </w:trPr>
        <w:tc>
          <w:tcPr>
            <w:tcW w:w="2505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、公务接待费</w:t>
            </w:r>
          </w:p>
        </w:tc>
        <w:tc>
          <w:tcPr>
            <w:tcW w:w="1455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eastAsia="宋体" w:hAnsi="宋体" w:hint="eastAsia"/>
              </w:rPr>
              <w:t>16</w:t>
            </w:r>
          </w:p>
        </w:tc>
        <w:tc>
          <w:tcPr>
            <w:tcW w:w="1597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2291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eastAsia="宋体" w:hAnsi="宋体" w:hint="eastAsia"/>
              </w:rPr>
              <w:t>06</w:t>
            </w:r>
          </w:p>
        </w:tc>
        <w:tc>
          <w:tcPr>
            <w:tcW w:w="987" w:type="dxa"/>
            <w:vAlign w:val="center"/>
          </w:tcPr>
          <w:p w:rsidR="008C71F1" w:rsidRDefault="008C71F1">
            <w:pPr>
              <w:jc w:val="center"/>
              <w:rPr>
                <w:rFonts w:ascii="宋体" w:hAnsi="宋体"/>
              </w:rPr>
            </w:pPr>
          </w:p>
        </w:tc>
      </w:tr>
      <w:tr w:rsidR="008C71F1">
        <w:trPr>
          <w:trHeight w:val="520"/>
        </w:trPr>
        <w:tc>
          <w:tcPr>
            <w:tcW w:w="2505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、公务用车费</w:t>
            </w:r>
          </w:p>
        </w:tc>
        <w:tc>
          <w:tcPr>
            <w:tcW w:w="1455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.00</w:t>
            </w:r>
          </w:p>
        </w:tc>
        <w:tc>
          <w:tcPr>
            <w:tcW w:w="1597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.00</w:t>
            </w:r>
          </w:p>
        </w:tc>
        <w:tc>
          <w:tcPr>
            <w:tcW w:w="2291" w:type="dxa"/>
            <w:vAlign w:val="center"/>
          </w:tcPr>
          <w:p w:rsidR="008C71F1" w:rsidRDefault="00F83D9A">
            <w:pPr>
              <w:jc w:val="center"/>
            </w:pP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.00</w:t>
            </w:r>
          </w:p>
        </w:tc>
        <w:tc>
          <w:tcPr>
            <w:tcW w:w="987" w:type="dxa"/>
            <w:vAlign w:val="center"/>
          </w:tcPr>
          <w:p w:rsidR="008C71F1" w:rsidRDefault="008C71F1">
            <w:pPr>
              <w:jc w:val="center"/>
              <w:rPr>
                <w:rFonts w:ascii="宋体" w:hAnsi="宋体"/>
              </w:rPr>
            </w:pPr>
          </w:p>
        </w:tc>
      </w:tr>
      <w:tr w:rsidR="008C71F1">
        <w:trPr>
          <w:trHeight w:val="869"/>
        </w:trPr>
        <w:tc>
          <w:tcPr>
            <w:tcW w:w="2505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其中：（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）公务用车运行维护费</w:t>
            </w:r>
          </w:p>
        </w:tc>
        <w:tc>
          <w:tcPr>
            <w:tcW w:w="1455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 xml:space="preserve">.00 </w:t>
            </w:r>
          </w:p>
        </w:tc>
        <w:tc>
          <w:tcPr>
            <w:tcW w:w="1597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 xml:space="preserve">.00 </w:t>
            </w:r>
          </w:p>
        </w:tc>
        <w:tc>
          <w:tcPr>
            <w:tcW w:w="2291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 xml:space="preserve">0.00 </w:t>
            </w:r>
          </w:p>
        </w:tc>
        <w:tc>
          <w:tcPr>
            <w:tcW w:w="987" w:type="dxa"/>
            <w:vAlign w:val="center"/>
          </w:tcPr>
          <w:p w:rsidR="008C71F1" w:rsidRDefault="008C71F1">
            <w:pPr>
              <w:jc w:val="center"/>
              <w:rPr>
                <w:rFonts w:ascii="宋体" w:hAnsi="宋体"/>
              </w:rPr>
            </w:pPr>
          </w:p>
        </w:tc>
      </w:tr>
      <w:tr w:rsidR="008C71F1">
        <w:trPr>
          <w:trHeight w:val="705"/>
        </w:trPr>
        <w:tc>
          <w:tcPr>
            <w:tcW w:w="2505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）公务用车购置费</w:t>
            </w:r>
          </w:p>
        </w:tc>
        <w:tc>
          <w:tcPr>
            <w:tcW w:w="1455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hAnsi="宋体" w:hint="eastAsia"/>
              </w:rPr>
              <w:t xml:space="preserve">0.00 </w:t>
            </w:r>
          </w:p>
        </w:tc>
        <w:tc>
          <w:tcPr>
            <w:tcW w:w="1597" w:type="dxa"/>
            <w:vAlign w:val="center"/>
          </w:tcPr>
          <w:p w:rsidR="008C71F1" w:rsidRDefault="00F83D9A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hAnsi="宋体" w:hint="eastAsia"/>
              </w:rPr>
              <w:t xml:space="preserve">0.00 </w:t>
            </w:r>
          </w:p>
        </w:tc>
        <w:tc>
          <w:tcPr>
            <w:tcW w:w="2291" w:type="dxa"/>
            <w:vAlign w:val="center"/>
          </w:tcPr>
          <w:p w:rsidR="008C71F1" w:rsidRDefault="00F83D9A">
            <w:pPr>
              <w:jc w:val="center"/>
            </w:pPr>
            <w:r>
              <w:rPr>
                <w:rFonts w:ascii="宋体" w:hAnsi="宋体" w:hint="eastAsia"/>
              </w:rPr>
              <w:t xml:space="preserve">0.00 </w:t>
            </w:r>
          </w:p>
        </w:tc>
        <w:tc>
          <w:tcPr>
            <w:tcW w:w="987" w:type="dxa"/>
            <w:vAlign w:val="center"/>
          </w:tcPr>
          <w:p w:rsidR="008C71F1" w:rsidRDefault="008C71F1">
            <w:pPr>
              <w:jc w:val="center"/>
              <w:rPr>
                <w:rFonts w:ascii="宋体" w:hAnsi="宋体"/>
              </w:rPr>
            </w:pPr>
          </w:p>
        </w:tc>
      </w:tr>
    </w:tbl>
    <w:p w:rsidR="008C71F1" w:rsidRDefault="008C71F1">
      <w:pPr>
        <w:spacing w:before="42" w:line="220" w:lineRule="auto"/>
        <w:rPr>
          <w:rFonts w:ascii="仿宋" w:eastAsia="仿宋" w:hAnsi="仿宋" w:cs="仿宋"/>
          <w:spacing w:val="-20"/>
          <w:sz w:val="28"/>
          <w:szCs w:val="28"/>
        </w:rPr>
      </w:pPr>
      <w:bookmarkStart w:id="0" w:name="_GoBack"/>
      <w:bookmarkEnd w:id="0"/>
    </w:p>
    <w:p w:rsidR="008C71F1" w:rsidRDefault="00F83D9A">
      <w:pPr>
        <w:spacing w:before="42"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0"/>
          <w:sz w:val="28"/>
          <w:szCs w:val="28"/>
        </w:rPr>
        <w:t>说</w:t>
      </w:r>
      <w:r>
        <w:rPr>
          <w:rFonts w:ascii="仿宋" w:eastAsia="仿宋" w:hAnsi="仿宋" w:cs="仿宋"/>
          <w:spacing w:val="-18"/>
          <w:sz w:val="28"/>
          <w:szCs w:val="28"/>
        </w:rPr>
        <w:t>明：</w:t>
      </w:r>
    </w:p>
    <w:p w:rsidR="008C71F1" w:rsidRDefault="00F83D9A">
      <w:pPr>
        <w:spacing w:before="42"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pacing w:val="-12"/>
          <w:sz w:val="28"/>
          <w:szCs w:val="28"/>
        </w:rPr>
        <w:t xml:space="preserve">1 </w:t>
      </w:r>
      <w:r>
        <w:rPr>
          <w:rFonts w:ascii="仿宋_GB2312" w:eastAsia="仿宋_GB2312" w:hAnsi="仿宋" w:cs="仿宋" w:hint="eastAsia"/>
          <w:spacing w:val="-12"/>
          <w:sz w:val="28"/>
          <w:szCs w:val="28"/>
        </w:rPr>
        <w:t>、</w:t>
      </w:r>
      <w:r>
        <w:rPr>
          <w:rFonts w:ascii="仿宋_GB2312" w:eastAsia="仿宋_GB2312" w:hint="eastAsia"/>
          <w:spacing w:val="-12"/>
          <w:sz w:val="28"/>
          <w:szCs w:val="28"/>
        </w:rPr>
        <w:t>“</w:t>
      </w:r>
      <w:r>
        <w:rPr>
          <w:rFonts w:ascii="仿宋_GB2312" w:eastAsia="仿宋_GB2312" w:hint="eastAsia"/>
          <w:spacing w:val="-10"/>
          <w:sz w:val="28"/>
          <w:szCs w:val="28"/>
        </w:rPr>
        <w:t>2</w:t>
      </w:r>
      <w:r>
        <w:rPr>
          <w:rFonts w:ascii="仿宋_GB2312" w:eastAsia="仿宋_GB2312" w:hint="eastAsia"/>
          <w:spacing w:val="-6"/>
          <w:sz w:val="28"/>
          <w:szCs w:val="28"/>
        </w:rPr>
        <w:t>02</w:t>
      </w:r>
      <w:r>
        <w:rPr>
          <w:rFonts w:ascii="仿宋_GB2312" w:eastAsia="仿宋_GB2312" w:hint="eastAsia"/>
          <w:spacing w:val="-6"/>
          <w:sz w:val="28"/>
          <w:szCs w:val="28"/>
        </w:rPr>
        <w:t>4</w:t>
      </w:r>
      <w:r>
        <w:rPr>
          <w:rFonts w:ascii="仿宋_GB2312" w:eastAsia="仿宋_GB2312" w:hAnsi="仿宋" w:cs="仿宋" w:hint="eastAsia"/>
          <w:spacing w:val="-6"/>
          <w:sz w:val="28"/>
          <w:szCs w:val="28"/>
        </w:rPr>
        <w:t>年预算数</w:t>
      </w:r>
      <w:r>
        <w:rPr>
          <w:rFonts w:ascii="仿宋_GB2312" w:eastAsia="仿宋_GB2312" w:hint="eastAsia"/>
          <w:spacing w:val="-6"/>
          <w:sz w:val="28"/>
          <w:szCs w:val="28"/>
        </w:rPr>
        <w:t>”</w:t>
      </w:r>
      <w:r>
        <w:rPr>
          <w:rFonts w:ascii="仿宋_GB2312" w:eastAsia="仿宋_GB2312" w:hAnsi="仿宋" w:cs="仿宋" w:hint="eastAsia"/>
          <w:spacing w:val="-6"/>
          <w:sz w:val="28"/>
          <w:szCs w:val="28"/>
        </w:rPr>
        <w:t>的单位范围包括部门本级</w:t>
      </w:r>
      <w:r>
        <w:rPr>
          <w:rFonts w:ascii="仿宋_GB2312" w:eastAsia="仿宋_GB2312" w:hAnsi="仿宋" w:cs="仿宋" w:hint="eastAsia"/>
          <w:spacing w:val="-6"/>
          <w:sz w:val="28"/>
          <w:szCs w:val="28"/>
        </w:rPr>
        <w:t xml:space="preserve"> </w:t>
      </w:r>
      <w:r>
        <w:rPr>
          <w:rFonts w:ascii="仿宋_GB2312" w:eastAsia="仿宋_GB2312" w:hint="eastAsia"/>
          <w:spacing w:val="-6"/>
          <w:sz w:val="28"/>
          <w:szCs w:val="28"/>
          <w:u w:val="single"/>
        </w:rPr>
        <w:t xml:space="preserve"> 1 </w:t>
      </w:r>
      <w:r>
        <w:rPr>
          <w:rFonts w:ascii="仿宋_GB2312" w:eastAsia="仿宋_GB2312" w:hAnsi="仿宋" w:cs="仿宋" w:hint="eastAsia"/>
          <w:spacing w:val="-6"/>
          <w:sz w:val="28"/>
          <w:szCs w:val="28"/>
        </w:rPr>
        <w:t>个预算单位。</w:t>
      </w:r>
    </w:p>
    <w:p w:rsidR="008C71F1" w:rsidRDefault="00F83D9A">
      <w:pPr>
        <w:spacing w:before="42"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pacing w:val="-13"/>
          <w:sz w:val="28"/>
          <w:szCs w:val="28"/>
        </w:rPr>
        <w:t xml:space="preserve">2 </w:t>
      </w:r>
      <w:r>
        <w:rPr>
          <w:rFonts w:ascii="仿宋_GB2312" w:eastAsia="仿宋_GB2312" w:hAnsi="仿宋" w:cs="仿宋" w:hint="eastAsia"/>
          <w:spacing w:val="-13"/>
          <w:sz w:val="28"/>
          <w:szCs w:val="28"/>
        </w:rPr>
        <w:t>、</w:t>
      </w:r>
      <w:r>
        <w:rPr>
          <w:rFonts w:ascii="仿宋_GB2312" w:eastAsia="仿宋_GB2312" w:hint="eastAsia"/>
          <w:spacing w:val="-13"/>
          <w:sz w:val="28"/>
          <w:szCs w:val="28"/>
        </w:rPr>
        <w:t>“</w:t>
      </w:r>
      <w:r>
        <w:rPr>
          <w:rFonts w:ascii="仿宋_GB2312" w:eastAsia="仿宋_GB2312" w:hint="eastAsia"/>
          <w:spacing w:val="-13"/>
          <w:sz w:val="28"/>
          <w:szCs w:val="28"/>
        </w:rPr>
        <w:t>202</w:t>
      </w:r>
      <w:r>
        <w:rPr>
          <w:rFonts w:ascii="仿宋_GB2312" w:eastAsia="仿宋_GB2312" w:hint="eastAsia"/>
          <w:spacing w:val="-13"/>
          <w:sz w:val="28"/>
          <w:szCs w:val="28"/>
        </w:rPr>
        <w:t>4</w:t>
      </w:r>
      <w:r>
        <w:rPr>
          <w:rFonts w:ascii="仿宋_GB2312" w:eastAsia="仿宋_GB2312" w:hAnsi="仿宋" w:cs="仿宋" w:hint="eastAsia"/>
          <w:spacing w:val="-13"/>
          <w:sz w:val="28"/>
          <w:szCs w:val="28"/>
        </w:rPr>
        <w:t>年预算数</w:t>
      </w:r>
      <w:r>
        <w:rPr>
          <w:rFonts w:ascii="仿宋_GB2312" w:eastAsia="仿宋_GB2312" w:hint="eastAsia"/>
          <w:spacing w:val="-13"/>
          <w:sz w:val="28"/>
          <w:szCs w:val="28"/>
        </w:rPr>
        <w:t>”</w:t>
      </w:r>
      <w:r>
        <w:rPr>
          <w:rFonts w:ascii="仿宋_GB2312" w:eastAsia="仿宋_GB2312" w:hAnsi="仿宋" w:cs="仿宋" w:hint="eastAsia"/>
          <w:spacing w:val="-13"/>
          <w:sz w:val="28"/>
          <w:szCs w:val="28"/>
        </w:rPr>
        <w:t>的实有人员</w:t>
      </w:r>
      <w:r>
        <w:rPr>
          <w:rFonts w:ascii="仿宋_GB2312" w:eastAsia="仿宋_GB2312" w:hAnsi="仿宋" w:cs="仿宋" w:hint="eastAsia"/>
          <w:spacing w:val="-13"/>
          <w:sz w:val="28"/>
          <w:szCs w:val="28"/>
        </w:rPr>
        <w:t xml:space="preserve"> </w:t>
      </w:r>
      <w:r>
        <w:rPr>
          <w:rFonts w:ascii="仿宋_GB2312" w:eastAsia="仿宋_GB2312" w:hint="eastAsia"/>
          <w:spacing w:val="-13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pacing w:val="-13"/>
          <w:sz w:val="28"/>
          <w:szCs w:val="28"/>
          <w:u w:val="single"/>
        </w:rPr>
        <w:t>9</w:t>
      </w:r>
      <w:r>
        <w:rPr>
          <w:rFonts w:ascii="仿宋_GB2312" w:eastAsia="仿宋_GB2312" w:hAnsi="仿宋" w:cs="仿宋" w:hint="eastAsia"/>
          <w:spacing w:val="-13"/>
          <w:sz w:val="28"/>
          <w:szCs w:val="28"/>
        </w:rPr>
        <w:t>人，其中：</w:t>
      </w:r>
      <w:r>
        <w:rPr>
          <w:rFonts w:ascii="仿宋_GB2312" w:eastAsia="仿宋_GB2312" w:hAnsi="仿宋" w:cs="仿宋" w:hint="eastAsia"/>
          <w:spacing w:val="-13"/>
          <w:sz w:val="28"/>
          <w:szCs w:val="28"/>
        </w:rPr>
        <w:t xml:space="preserve"> </w:t>
      </w:r>
      <w:r>
        <w:rPr>
          <w:rFonts w:ascii="仿宋_GB2312" w:eastAsia="仿宋_GB2312" w:hAnsi="仿宋" w:cs="仿宋" w:hint="eastAsia"/>
          <w:spacing w:val="-13"/>
          <w:sz w:val="28"/>
          <w:szCs w:val="28"/>
        </w:rPr>
        <w:t>在职人员</w:t>
      </w:r>
      <w:r>
        <w:rPr>
          <w:rFonts w:ascii="仿宋_GB2312" w:eastAsia="仿宋_GB2312" w:hAnsi="仿宋" w:cs="仿宋" w:hint="eastAsia"/>
          <w:spacing w:val="-13"/>
          <w:sz w:val="28"/>
          <w:szCs w:val="28"/>
        </w:rPr>
        <w:t xml:space="preserve"> </w:t>
      </w:r>
      <w:r>
        <w:rPr>
          <w:rFonts w:ascii="仿宋_GB2312" w:eastAsia="仿宋_GB2312" w:hint="eastAsia"/>
          <w:spacing w:val="-13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pacing w:val="-13"/>
          <w:sz w:val="28"/>
          <w:szCs w:val="28"/>
          <w:u w:val="single"/>
        </w:rPr>
        <w:t>7</w:t>
      </w:r>
      <w:r>
        <w:rPr>
          <w:rFonts w:ascii="仿宋_GB2312" w:eastAsia="仿宋_GB2312" w:hint="eastAsia"/>
          <w:spacing w:val="-13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cs="仿宋" w:hint="eastAsia"/>
          <w:spacing w:val="-13"/>
          <w:sz w:val="28"/>
          <w:szCs w:val="28"/>
        </w:rPr>
        <w:t>人</w:t>
      </w:r>
      <w:r>
        <w:rPr>
          <w:rFonts w:ascii="仿宋_GB2312" w:eastAsia="仿宋_GB2312" w:hAnsi="仿宋" w:cs="仿宋" w:hint="eastAsia"/>
          <w:spacing w:val="-8"/>
          <w:sz w:val="28"/>
          <w:szCs w:val="28"/>
        </w:rPr>
        <w:t>，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cs="仿宋" w:hint="eastAsia"/>
          <w:spacing w:val="-17"/>
          <w:sz w:val="28"/>
          <w:szCs w:val="28"/>
        </w:rPr>
        <w:t>离</w:t>
      </w:r>
      <w:r>
        <w:rPr>
          <w:rFonts w:ascii="仿宋_GB2312" w:eastAsia="仿宋_GB2312" w:hAnsi="仿宋" w:cs="仿宋" w:hint="eastAsia"/>
          <w:spacing w:val="-10"/>
          <w:sz w:val="28"/>
          <w:szCs w:val="28"/>
        </w:rPr>
        <w:t>退休人员</w:t>
      </w:r>
      <w:r>
        <w:rPr>
          <w:rFonts w:ascii="仿宋_GB2312" w:eastAsia="仿宋_GB2312" w:hAnsi="仿宋" w:cs="仿宋" w:hint="eastAsia"/>
          <w:spacing w:val="-10"/>
          <w:sz w:val="28"/>
          <w:szCs w:val="28"/>
        </w:rPr>
        <w:t xml:space="preserve"> </w:t>
      </w:r>
      <w:r>
        <w:rPr>
          <w:rFonts w:ascii="仿宋_GB2312" w:eastAsia="仿宋_GB2312" w:hint="eastAsia"/>
          <w:spacing w:val="-10"/>
          <w:sz w:val="28"/>
          <w:szCs w:val="28"/>
          <w:u w:val="single"/>
        </w:rPr>
        <w:t xml:space="preserve"> 2 </w:t>
      </w:r>
      <w:r>
        <w:rPr>
          <w:rFonts w:ascii="仿宋_GB2312" w:eastAsia="仿宋_GB2312" w:hAnsi="仿宋" w:cs="仿宋" w:hint="eastAsia"/>
          <w:spacing w:val="-10"/>
          <w:sz w:val="28"/>
          <w:szCs w:val="28"/>
        </w:rPr>
        <w:t>人。</w:t>
      </w:r>
    </w:p>
    <w:p w:rsidR="008C71F1" w:rsidRDefault="00F83D9A">
      <w:pPr>
        <w:spacing w:before="42" w:line="5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pacing w:val="-1"/>
          <w:sz w:val="28"/>
          <w:szCs w:val="28"/>
        </w:rPr>
        <w:t>3</w:t>
      </w:r>
      <w:r>
        <w:rPr>
          <w:rFonts w:ascii="仿宋_GB2312" w:eastAsia="仿宋_GB2312" w:hAnsi="仿宋" w:cs="仿宋" w:hint="eastAsia"/>
          <w:spacing w:val="-1"/>
          <w:sz w:val="28"/>
          <w:szCs w:val="28"/>
        </w:rPr>
        <w:t>、按照吉林省财政</w:t>
      </w:r>
      <w:r>
        <w:rPr>
          <w:rFonts w:ascii="仿宋_GB2312" w:eastAsia="仿宋_GB2312" w:hAnsi="仿宋" w:cs="仿宋" w:hint="eastAsia"/>
          <w:sz w:val="28"/>
          <w:szCs w:val="28"/>
        </w:rPr>
        <w:t>厅《关于规范按权责发生制列支事项的通知》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cs="仿宋" w:hint="eastAsia"/>
          <w:spacing w:val="28"/>
          <w:sz w:val="28"/>
          <w:szCs w:val="28"/>
        </w:rPr>
        <w:t>(</w:t>
      </w:r>
      <w:r>
        <w:rPr>
          <w:rFonts w:ascii="仿宋_GB2312" w:eastAsia="仿宋_GB2312" w:hAnsi="仿宋" w:cs="仿宋" w:hint="eastAsia"/>
          <w:spacing w:val="14"/>
          <w:sz w:val="28"/>
          <w:szCs w:val="28"/>
        </w:rPr>
        <w:t>吉财办</w:t>
      </w:r>
      <w:r>
        <w:rPr>
          <w:rFonts w:ascii="仿宋_GB2312" w:eastAsia="新宋体" w:hAnsi="新宋体" w:cs="新宋体" w:hint="eastAsia"/>
          <w:spacing w:val="14"/>
          <w:sz w:val="28"/>
          <w:szCs w:val="28"/>
        </w:rPr>
        <w:t>﹝</w:t>
      </w:r>
      <w:r>
        <w:rPr>
          <w:rFonts w:ascii="仿宋_GB2312" w:eastAsia="仿宋_GB2312" w:hint="eastAsia"/>
          <w:spacing w:val="14"/>
          <w:sz w:val="28"/>
          <w:szCs w:val="28"/>
        </w:rPr>
        <w:t>2021</w:t>
      </w:r>
      <w:r>
        <w:rPr>
          <w:rFonts w:ascii="仿宋_GB2312" w:eastAsia="新宋体" w:hAnsi="新宋体" w:cs="新宋体" w:hint="eastAsia"/>
          <w:spacing w:val="14"/>
          <w:sz w:val="28"/>
          <w:szCs w:val="28"/>
        </w:rPr>
        <w:t>﹞</w:t>
      </w:r>
      <w:r>
        <w:rPr>
          <w:rFonts w:ascii="仿宋_GB2312" w:eastAsia="仿宋_GB2312" w:hint="eastAsia"/>
          <w:spacing w:val="14"/>
          <w:sz w:val="28"/>
          <w:szCs w:val="28"/>
        </w:rPr>
        <w:t xml:space="preserve">900 </w:t>
      </w:r>
      <w:r>
        <w:rPr>
          <w:rFonts w:ascii="仿宋_GB2312" w:eastAsia="仿宋_GB2312" w:hAnsi="宋体" w:cs="宋体" w:hint="eastAsia"/>
          <w:spacing w:val="14"/>
          <w:sz w:val="28"/>
          <w:szCs w:val="28"/>
        </w:rPr>
        <w:t>号</w:t>
      </w:r>
      <w:r>
        <w:rPr>
          <w:rFonts w:ascii="仿宋_GB2312" w:eastAsia="仿宋_GB2312" w:hAnsi="新宋体" w:cs="新宋体" w:hint="eastAsia"/>
          <w:spacing w:val="14"/>
          <w:sz w:val="28"/>
          <w:szCs w:val="28"/>
        </w:rPr>
        <w:t>)</w:t>
      </w:r>
      <w:r>
        <w:rPr>
          <w:rFonts w:ascii="仿宋_GB2312" w:eastAsia="仿宋_GB2312" w:hAnsi="宋体" w:cs="宋体" w:hint="eastAsia"/>
          <w:spacing w:val="14"/>
          <w:sz w:val="28"/>
          <w:szCs w:val="28"/>
        </w:rPr>
        <w:t>及《吉林省省级部门财政拨款结转和结余资金</w:t>
      </w:r>
      <w:r>
        <w:rPr>
          <w:rFonts w:ascii="仿宋_GB2312" w:eastAsia="仿宋_GB2312" w:hAnsi="新宋体" w:cs="新宋体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pacing w:val="8"/>
          <w:sz w:val="28"/>
          <w:szCs w:val="28"/>
        </w:rPr>
        <w:t>管</w:t>
      </w:r>
      <w:r>
        <w:rPr>
          <w:rFonts w:ascii="仿宋_GB2312" w:eastAsia="仿宋_GB2312" w:hAnsi="宋体" w:cs="宋体" w:hint="eastAsia"/>
          <w:spacing w:val="6"/>
          <w:sz w:val="28"/>
          <w:szCs w:val="28"/>
        </w:rPr>
        <w:t>理办法》</w:t>
      </w:r>
      <w:r>
        <w:rPr>
          <w:rFonts w:ascii="仿宋_GB2312" w:eastAsia="仿宋_GB2312" w:hAnsi="新宋体" w:cs="新宋体" w:hint="eastAsia"/>
          <w:spacing w:val="6"/>
          <w:sz w:val="28"/>
          <w:szCs w:val="28"/>
        </w:rPr>
        <w:t>(</w:t>
      </w:r>
      <w:r>
        <w:rPr>
          <w:rFonts w:ascii="仿宋_GB2312" w:eastAsia="仿宋_GB2312" w:hAnsi="宋体" w:cs="宋体" w:hint="eastAsia"/>
          <w:spacing w:val="6"/>
          <w:sz w:val="28"/>
          <w:szCs w:val="28"/>
        </w:rPr>
        <w:t>吉财预</w:t>
      </w:r>
      <w:r>
        <w:rPr>
          <w:rFonts w:ascii="仿宋_GB2312" w:eastAsia="仿宋_GB2312" w:hAnsi="新宋体" w:cs="新宋体" w:hint="eastAsia"/>
          <w:spacing w:val="6"/>
          <w:sz w:val="28"/>
          <w:szCs w:val="28"/>
        </w:rPr>
        <w:t xml:space="preserve"> </w:t>
      </w:r>
      <w:r>
        <w:rPr>
          <w:rFonts w:ascii="仿宋_GB2312" w:eastAsia="新宋体" w:hAnsi="新宋体" w:cs="新宋体" w:hint="eastAsia"/>
          <w:spacing w:val="14"/>
          <w:sz w:val="28"/>
          <w:szCs w:val="28"/>
        </w:rPr>
        <w:t>﹝</w:t>
      </w:r>
      <w:r>
        <w:rPr>
          <w:rFonts w:ascii="仿宋_GB2312" w:eastAsia="仿宋_GB2312" w:hint="eastAsia"/>
          <w:spacing w:val="6"/>
          <w:sz w:val="28"/>
          <w:szCs w:val="28"/>
        </w:rPr>
        <w:t>2021</w:t>
      </w:r>
      <w:r>
        <w:rPr>
          <w:rFonts w:ascii="仿宋_GB2312" w:eastAsia="新宋体" w:hAnsi="新宋体" w:cs="新宋体" w:hint="eastAsia"/>
          <w:spacing w:val="14"/>
          <w:sz w:val="28"/>
          <w:szCs w:val="28"/>
        </w:rPr>
        <w:t>﹞</w:t>
      </w:r>
      <w:r>
        <w:rPr>
          <w:rFonts w:ascii="仿宋_GB2312" w:eastAsia="仿宋_GB2312" w:hint="eastAsia"/>
          <w:spacing w:val="6"/>
          <w:sz w:val="28"/>
          <w:szCs w:val="28"/>
        </w:rPr>
        <w:t xml:space="preserve">1120 </w:t>
      </w:r>
      <w:r>
        <w:rPr>
          <w:rFonts w:ascii="仿宋_GB2312" w:eastAsia="仿宋_GB2312" w:hAnsi="宋体" w:cs="宋体" w:hint="eastAsia"/>
          <w:spacing w:val="6"/>
          <w:sz w:val="28"/>
          <w:szCs w:val="28"/>
        </w:rPr>
        <w:t>号</w:t>
      </w:r>
      <w:r>
        <w:rPr>
          <w:rFonts w:ascii="仿宋_GB2312" w:eastAsia="仿宋_GB2312" w:hAnsi="新宋体" w:cs="新宋体" w:hint="eastAsia"/>
          <w:spacing w:val="6"/>
          <w:sz w:val="28"/>
          <w:szCs w:val="28"/>
        </w:rPr>
        <w:t>)</w:t>
      </w:r>
      <w:r>
        <w:rPr>
          <w:rFonts w:ascii="仿宋_GB2312" w:eastAsia="仿宋_GB2312" w:hAnsi="宋体" w:cs="宋体" w:hint="eastAsia"/>
          <w:spacing w:val="6"/>
          <w:sz w:val="28"/>
          <w:szCs w:val="28"/>
        </w:rPr>
        <w:t>要求，</w:t>
      </w:r>
      <w:r>
        <w:rPr>
          <w:rFonts w:ascii="仿宋_GB2312" w:eastAsia="仿宋_GB2312" w:hAnsi="新宋体" w:cs="新宋体" w:hint="eastAsia"/>
          <w:spacing w:val="6"/>
          <w:sz w:val="28"/>
          <w:szCs w:val="28"/>
        </w:rPr>
        <w:t xml:space="preserve"> </w:t>
      </w:r>
      <w:r>
        <w:rPr>
          <w:rFonts w:ascii="仿宋_GB2312" w:eastAsia="仿宋_GB2312" w:hint="eastAsia"/>
          <w:spacing w:val="6"/>
          <w:sz w:val="28"/>
          <w:szCs w:val="28"/>
        </w:rPr>
        <w:t>202</w:t>
      </w:r>
      <w:r>
        <w:rPr>
          <w:rFonts w:ascii="仿宋_GB2312" w:eastAsia="仿宋_GB2312" w:hint="eastAsia"/>
          <w:spacing w:val="6"/>
          <w:sz w:val="28"/>
          <w:szCs w:val="28"/>
        </w:rPr>
        <w:t>3</w:t>
      </w:r>
      <w:r>
        <w:rPr>
          <w:rFonts w:ascii="仿宋_GB2312" w:eastAsia="仿宋_GB2312" w:hAnsi="宋体" w:cs="宋体" w:hint="eastAsia"/>
          <w:spacing w:val="6"/>
          <w:sz w:val="28"/>
          <w:szCs w:val="28"/>
        </w:rPr>
        <w:t>年下达预算单位未支</w:t>
      </w:r>
      <w:r>
        <w:rPr>
          <w:rFonts w:ascii="仿宋_GB2312" w:eastAsia="仿宋_GB2312" w:hAnsi="新宋体" w:cs="新宋体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pacing w:val="-14"/>
          <w:sz w:val="28"/>
          <w:szCs w:val="28"/>
        </w:rPr>
        <w:t>出在财</w:t>
      </w:r>
      <w:r>
        <w:rPr>
          <w:rFonts w:ascii="仿宋_GB2312" w:eastAsia="仿宋_GB2312" w:hAnsi="宋体" w:cs="宋体" w:hint="eastAsia"/>
          <w:spacing w:val="-7"/>
          <w:sz w:val="28"/>
          <w:szCs w:val="28"/>
        </w:rPr>
        <w:t>政预算结转部分列入</w:t>
      </w:r>
      <w:r>
        <w:rPr>
          <w:rFonts w:ascii="仿宋_GB2312" w:eastAsia="仿宋_GB2312" w:hAnsi="新宋体" w:cs="新宋体" w:hint="eastAsia"/>
          <w:spacing w:val="-7"/>
          <w:sz w:val="28"/>
          <w:szCs w:val="28"/>
        </w:rPr>
        <w:t xml:space="preserve"> </w:t>
      </w:r>
      <w:r>
        <w:rPr>
          <w:rFonts w:ascii="仿宋_GB2312" w:eastAsia="仿宋_GB2312" w:hint="eastAsia"/>
          <w:spacing w:val="-7"/>
          <w:sz w:val="28"/>
          <w:szCs w:val="28"/>
        </w:rPr>
        <w:t>202</w:t>
      </w:r>
      <w:r>
        <w:rPr>
          <w:rFonts w:ascii="仿宋_GB2312" w:eastAsia="仿宋_GB2312" w:hint="eastAsia"/>
          <w:spacing w:val="-7"/>
          <w:sz w:val="28"/>
          <w:szCs w:val="28"/>
        </w:rPr>
        <w:t>4</w:t>
      </w:r>
      <w:r>
        <w:rPr>
          <w:rFonts w:ascii="仿宋_GB2312" w:eastAsia="仿宋_GB2312" w:hint="eastAsia"/>
          <w:spacing w:val="-7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pacing w:val="-7"/>
          <w:sz w:val="28"/>
          <w:szCs w:val="28"/>
        </w:rPr>
        <w:t>年年初预算，坚持</w:t>
      </w:r>
      <w:r>
        <w:rPr>
          <w:rFonts w:ascii="仿宋_GB2312" w:eastAsia="仿宋_GB2312" w:hAnsi="新宋体" w:cs="新宋体" w:hint="eastAsia"/>
          <w:spacing w:val="-7"/>
          <w:sz w:val="28"/>
          <w:szCs w:val="28"/>
        </w:rPr>
        <w:t>“</w:t>
      </w:r>
      <w:r>
        <w:rPr>
          <w:rFonts w:ascii="仿宋_GB2312" w:eastAsia="仿宋_GB2312" w:hAnsi="宋体" w:cs="宋体" w:hint="eastAsia"/>
          <w:spacing w:val="-7"/>
          <w:sz w:val="28"/>
          <w:szCs w:val="28"/>
        </w:rPr>
        <w:t>过紧日子</w:t>
      </w:r>
      <w:r>
        <w:rPr>
          <w:rFonts w:ascii="仿宋_GB2312" w:eastAsia="仿宋_GB2312" w:hAnsi="新宋体" w:cs="新宋体" w:hint="eastAsia"/>
          <w:spacing w:val="-7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spacing w:val="-7"/>
          <w:sz w:val="28"/>
          <w:szCs w:val="28"/>
        </w:rPr>
        <w:t>思想，</w:t>
      </w:r>
      <w:r>
        <w:rPr>
          <w:rFonts w:ascii="仿宋_GB2312" w:eastAsia="仿宋_GB2312" w:hAnsi="新宋体" w:cs="新宋体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pacing w:val="-9"/>
          <w:sz w:val="28"/>
          <w:szCs w:val="28"/>
        </w:rPr>
        <w:t>在</w:t>
      </w:r>
      <w:r>
        <w:rPr>
          <w:rFonts w:ascii="仿宋_GB2312" w:eastAsia="仿宋_GB2312" w:hAnsi="新宋体" w:cs="新宋体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int="eastAsia"/>
          <w:spacing w:val="-5"/>
          <w:sz w:val="28"/>
          <w:szCs w:val="28"/>
        </w:rPr>
        <w:t>202</w:t>
      </w:r>
      <w:r>
        <w:rPr>
          <w:rFonts w:ascii="仿宋_GB2312" w:eastAsia="仿宋_GB2312" w:hint="eastAsia"/>
          <w:spacing w:val="-5"/>
          <w:sz w:val="28"/>
          <w:szCs w:val="28"/>
        </w:rPr>
        <w:t>4</w:t>
      </w:r>
      <w:r>
        <w:rPr>
          <w:rFonts w:ascii="仿宋_GB2312" w:eastAsia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pacing w:val="-5"/>
          <w:sz w:val="28"/>
          <w:szCs w:val="28"/>
        </w:rPr>
        <w:t>年</w:t>
      </w:r>
      <w:r>
        <w:rPr>
          <w:rFonts w:ascii="仿宋_GB2312" w:eastAsia="仿宋_GB2312" w:hAnsi="新宋体" w:cs="新宋体" w:hint="eastAsia"/>
          <w:spacing w:val="-5"/>
          <w:sz w:val="28"/>
          <w:szCs w:val="28"/>
        </w:rPr>
        <w:t>“</w:t>
      </w:r>
      <w:r>
        <w:rPr>
          <w:rFonts w:ascii="仿宋_GB2312" w:eastAsia="仿宋_GB2312" w:hAnsi="宋体" w:cs="宋体" w:hint="eastAsia"/>
          <w:spacing w:val="-5"/>
          <w:sz w:val="28"/>
          <w:szCs w:val="28"/>
        </w:rPr>
        <w:t>三公</w:t>
      </w:r>
      <w:r>
        <w:rPr>
          <w:rFonts w:ascii="仿宋_GB2312" w:eastAsia="仿宋_GB2312" w:hAnsi="新宋体" w:cs="新宋体" w:hint="eastAsia"/>
          <w:spacing w:val="-5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spacing w:val="-5"/>
          <w:sz w:val="28"/>
          <w:szCs w:val="28"/>
        </w:rPr>
        <w:t>经费预算中</w:t>
      </w:r>
      <w:r>
        <w:rPr>
          <w:rFonts w:ascii="仿宋_GB2312" w:eastAsia="仿宋_GB2312" w:hAnsi="新宋体" w:cs="新宋体" w:hint="eastAsia"/>
          <w:spacing w:val="-5"/>
          <w:sz w:val="28"/>
          <w:szCs w:val="28"/>
        </w:rPr>
        <w:t>“</w:t>
      </w:r>
      <w:r>
        <w:rPr>
          <w:rFonts w:ascii="仿宋_GB2312" w:eastAsia="仿宋_GB2312" w:hAnsi="宋体" w:cs="宋体" w:hint="eastAsia"/>
          <w:spacing w:val="-5"/>
          <w:sz w:val="28"/>
          <w:szCs w:val="28"/>
        </w:rPr>
        <w:t>上年结转</w:t>
      </w:r>
      <w:r>
        <w:rPr>
          <w:rFonts w:ascii="仿宋_GB2312" w:eastAsia="仿宋_GB2312" w:hAnsi="新宋体" w:cs="新宋体" w:hint="eastAsia"/>
          <w:spacing w:val="-5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spacing w:val="-5"/>
          <w:sz w:val="28"/>
          <w:szCs w:val="28"/>
        </w:rPr>
        <w:t>额度在</w:t>
      </w:r>
      <w:r>
        <w:rPr>
          <w:rFonts w:ascii="仿宋_GB2312" w:eastAsia="仿宋_GB2312" w:hAnsi="新宋体" w:cs="新宋体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int="eastAsia"/>
          <w:spacing w:val="-5"/>
          <w:sz w:val="28"/>
          <w:szCs w:val="28"/>
        </w:rPr>
        <w:t>202</w:t>
      </w:r>
      <w:r>
        <w:rPr>
          <w:rFonts w:ascii="仿宋_GB2312" w:eastAsia="仿宋_GB2312" w:hint="eastAsia"/>
          <w:spacing w:val="-5"/>
          <w:sz w:val="28"/>
          <w:szCs w:val="28"/>
        </w:rPr>
        <w:t>4</w:t>
      </w:r>
      <w:r>
        <w:rPr>
          <w:rFonts w:ascii="仿宋_GB2312" w:eastAsia="仿宋_GB2312" w:hAnsi="宋体" w:cs="宋体" w:hint="eastAsia"/>
          <w:spacing w:val="-5"/>
          <w:sz w:val="28"/>
          <w:szCs w:val="28"/>
        </w:rPr>
        <w:t>年预算执行中由</w:t>
      </w:r>
      <w:r>
        <w:rPr>
          <w:rFonts w:ascii="仿宋_GB2312" w:eastAsia="仿宋_GB2312" w:hAnsi="新宋体" w:cs="新宋体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sz w:val="28"/>
          <w:szCs w:val="28"/>
        </w:rPr>
        <w:t>省财政统一收回，不再形成</w:t>
      </w:r>
      <w:r>
        <w:rPr>
          <w:rFonts w:ascii="仿宋_GB2312" w:eastAsia="仿宋_GB2312" w:hAnsi="新宋体" w:cs="新宋体" w:hint="eastAsia"/>
          <w:sz w:val="28"/>
          <w:szCs w:val="28"/>
        </w:rPr>
        <w:t>“</w:t>
      </w:r>
      <w:r>
        <w:rPr>
          <w:rFonts w:ascii="仿宋_GB2312" w:eastAsia="仿宋_GB2312" w:hAnsi="宋体" w:cs="宋体" w:hint="eastAsia"/>
          <w:sz w:val="28"/>
          <w:szCs w:val="28"/>
        </w:rPr>
        <w:t>三公经费</w:t>
      </w:r>
      <w:r>
        <w:rPr>
          <w:rFonts w:ascii="仿宋_GB2312" w:eastAsia="仿宋_GB2312" w:hAnsi="新宋体" w:cs="新宋体" w:hint="eastAsia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sz w:val="28"/>
          <w:szCs w:val="28"/>
        </w:rPr>
        <w:t>支出。</w:t>
      </w:r>
    </w:p>
    <w:p w:rsidR="008C71F1" w:rsidRDefault="008C71F1">
      <w:pPr>
        <w:spacing w:line="200" w:lineRule="exact"/>
        <w:rPr>
          <w:sz w:val="20"/>
          <w:szCs w:val="20"/>
        </w:rPr>
      </w:pPr>
    </w:p>
    <w:p w:rsidR="008C71F1" w:rsidRDefault="008C71F1">
      <w:pPr>
        <w:spacing w:line="377" w:lineRule="auto"/>
      </w:pPr>
    </w:p>
    <w:p w:rsidR="008C71F1" w:rsidRDefault="008C71F1">
      <w:pPr>
        <w:spacing w:before="130" w:line="219" w:lineRule="auto"/>
        <w:ind w:left="2333"/>
        <w:rPr>
          <w:rFonts w:ascii="黑体" w:eastAsia="黑体" w:hAnsi="黑体" w:cs="黑体"/>
          <w:spacing w:val="1"/>
          <w:sz w:val="40"/>
          <w:szCs w:val="40"/>
        </w:rPr>
      </w:pPr>
    </w:p>
    <w:p w:rsidR="008C71F1" w:rsidRDefault="008C71F1">
      <w:pPr>
        <w:spacing w:before="130" w:line="219" w:lineRule="auto"/>
        <w:jc w:val="center"/>
        <w:rPr>
          <w:rFonts w:ascii="黑体" w:eastAsia="黑体" w:hAnsi="黑体" w:cs="黑体"/>
          <w:spacing w:val="-3"/>
          <w:sz w:val="32"/>
          <w:szCs w:val="32"/>
        </w:rPr>
      </w:pPr>
    </w:p>
    <w:p w:rsidR="008C71F1" w:rsidRDefault="00F83D9A">
      <w:pPr>
        <w:spacing w:before="130" w:line="219" w:lineRule="auto"/>
        <w:jc w:val="center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政府性基金预算支出表</w:t>
      </w:r>
    </w:p>
    <w:p w:rsidR="008C71F1" w:rsidRDefault="008C71F1">
      <w:pPr>
        <w:spacing w:line="285" w:lineRule="auto"/>
      </w:pPr>
    </w:p>
    <w:p w:rsidR="008C71F1" w:rsidRDefault="00F83D9A">
      <w:pPr>
        <w:spacing w:before="72" w:line="221" w:lineRule="auto"/>
        <w:ind w:right="108"/>
        <w:jc w:val="right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单位：</w:t>
      </w:r>
      <w:r>
        <w:rPr>
          <w:rFonts w:ascii="宋体" w:eastAsia="宋体" w:hAnsi="宋体" w:cs="宋体"/>
          <w:spacing w:val="-1"/>
          <w:sz w:val="22"/>
          <w:szCs w:val="22"/>
        </w:rPr>
        <w:t>万元</w:t>
      </w:r>
    </w:p>
    <w:p w:rsidR="008C71F1" w:rsidRDefault="008C71F1">
      <w:pPr>
        <w:spacing w:line="33" w:lineRule="auto"/>
        <w:rPr>
          <w:sz w:val="2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16"/>
        <w:gridCol w:w="912"/>
        <w:gridCol w:w="1298"/>
        <w:gridCol w:w="2356"/>
        <w:gridCol w:w="3044"/>
      </w:tblGrid>
      <w:tr w:rsidR="008C71F1">
        <w:trPr>
          <w:trHeight w:val="621"/>
        </w:trPr>
        <w:tc>
          <w:tcPr>
            <w:tcW w:w="916" w:type="dxa"/>
            <w:vMerge w:val="restart"/>
            <w:tcBorders>
              <w:bottom w:val="nil"/>
            </w:tcBorders>
            <w:vAlign w:val="center"/>
          </w:tcPr>
          <w:p w:rsidR="008C71F1" w:rsidRDefault="00F83D9A">
            <w:pPr>
              <w:spacing w:before="214" w:line="317" w:lineRule="auto"/>
              <w:ind w:left="361" w:right="155" w:hanging="200"/>
              <w:jc w:val="center"/>
              <w:rPr>
                <w:rFonts w:ascii="宋体" w:eastAsia="宋体" w:hAnsi="宋体" w:cs="宋体"/>
                <w:spacing w:val="8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科目</w:t>
            </w:r>
          </w:p>
          <w:p w:rsidR="008C71F1" w:rsidRDefault="00F83D9A">
            <w:pPr>
              <w:spacing w:before="214" w:line="317" w:lineRule="auto"/>
              <w:ind w:left="361" w:right="155" w:hanging="20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编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码</w:t>
            </w:r>
          </w:p>
        </w:tc>
        <w:tc>
          <w:tcPr>
            <w:tcW w:w="912" w:type="dxa"/>
            <w:vMerge w:val="restart"/>
            <w:tcBorders>
              <w:bottom w:val="nil"/>
            </w:tcBorders>
            <w:vAlign w:val="center"/>
          </w:tcPr>
          <w:p w:rsidR="008C71F1" w:rsidRDefault="00F83D9A">
            <w:pPr>
              <w:spacing w:before="59" w:line="229" w:lineRule="auto"/>
              <w:ind w:left="1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功能分</w:t>
            </w:r>
          </w:p>
          <w:p w:rsidR="008C71F1" w:rsidRDefault="00F83D9A">
            <w:pPr>
              <w:spacing w:before="75" w:line="228" w:lineRule="auto"/>
              <w:ind w:left="15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类科目</w:t>
            </w:r>
          </w:p>
          <w:p w:rsidR="008C71F1" w:rsidRDefault="00F83D9A">
            <w:pPr>
              <w:spacing w:before="77" w:line="231" w:lineRule="auto"/>
              <w:ind w:left="2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名称</w:t>
            </w:r>
          </w:p>
        </w:tc>
        <w:tc>
          <w:tcPr>
            <w:tcW w:w="6698" w:type="dxa"/>
            <w:gridSpan w:val="3"/>
            <w:vAlign w:val="center"/>
          </w:tcPr>
          <w:p w:rsidR="008C71F1" w:rsidRDefault="00F83D9A">
            <w:pPr>
              <w:spacing w:before="58" w:line="228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本年政府性基金预算支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出</w:t>
            </w:r>
          </w:p>
        </w:tc>
      </w:tr>
      <w:tr w:rsidR="008C71F1">
        <w:trPr>
          <w:trHeight w:val="618"/>
        </w:trPr>
        <w:tc>
          <w:tcPr>
            <w:tcW w:w="916" w:type="dxa"/>
            <w:vMerge/>
            <w:tcBorders>
              <w:top w:val="nil"/>
            </w:tcBorders>
            <w:vAlign w:val="center"/>
          </w:tcPr>
          <w:p w:rsidR="008C71F1" w:rsidRDefault="008C71F1">
            <w:pPr>
              <w:jc w:val="center"/>
            </w:pPr>
          </w:p>
        </w:tc>
        <w:tc>
          <w:tcPr>
            <w:tcW w:w="912" w:type="dxa"/>
            <w:vMerge/>
            <w:tcBorders>
              <w:top w:val="nil"/>
            </w:tcBorders>
            <w:vAlign w:val="center"/>
          </w:tcPr>
          <w:p w:rsidR="008C71F1" w:rsidRDefault="008C71F1">
            <w:pPr>
              <w:jc w:val="center"/>
            </w:pPr>
          </w:p>
        </w:tc>
        <w:tc>
          <w:tcPr>
            <w:tcW w:w="1298" w:type="dxa"/>
            <w:vAlign w:val="center"/>
          </w:tcPr>
          <w:p w:rsidR="008C71F1" w:rsidRDefault="00F83D9A">
            <w:pPr>
              <w:spacing w:before="205" w:line="230" w:lineRule="auto"/>
              <w:ind w:left="45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合计</w:t>
            </w:r>
          </w:p>
        </w:tc>
        <w:tc>
          <w:tcPr>
            <w:tcW w:w="2356" w:type="dxa"/>
            <w:vAlign w:val="center"/>
          </w:tcPr>
          <w:p w:rsidR="008C71F1" w:rsidRDefault="00F83D9A">
            <w:pPr>
              <w:spacing w:before="205" w:line="228" w:lineRule="auto"/>
              <w:ind w:left="78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基本支出</w:t>
            </w:r>
          </w:p>
        </w:tc>
        <w:tc>
          <w:tcPr>
            <w:tcW w:w="3044" w:type="dxa"/>
            <w:vAlign w:val="center"/>
          </w:tcPr>
          <w:p w:rsidR="008C71F1" w:rsidRDefault="00F83D9A">
            <w:pPr>
              <w:spacing w:before="206" w:line="228" w:lineRule="auto"/>
              <w:ind w:left="112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项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目支出</w:t>
            </w:r>
          </w:p>
        </w:tc>
      </w:tr>
      <w:tr w:rsidR="008C71F1">
        <w:trPr>
          <w:trHeight w:val="316"/>
        </w:trPr>
        <w:tc>
          <w:tcPr>
            <w:tcW w:w="916" w:type="dxa"/>
          </w:tcPr>
          <w:p w:rsidR="008C71F1" w:rsidRDefault="008C71F1"/>
        </w:tc>
        <w:tc>
          <w:tcPr>
            <w:tcW w:w="912" w:type="dxa"/>
          </w:tcPr>
          <w:p w:rsidR="008C71F1" w:rsidRDefault="008C71F1"/>
        </w:tc>
        <w:tc>
          <w:tcPr>
            <w:tcW w:w="1298" w:type="dxa"/>
          </w:tcPr>
          <w:p w:rsidR="008C71F1" w:rsidRDefault="008C71F1"/>
        </w:tc>
        <w:tc>
          <w:tcPr>
            <w:tcW w:w="2356" w:type="dxa"/>
          </w:tcPr>
          <w:p w:rsidR="008C71F1" w:rsidRDefault="008C71F1"/>
        </w:tc>
        <w:tc>
          <w:tcPr>
            <w:tcW w:w="3044" w:type="dxa"/>
          </w:tcPr>
          <w:p w:rsidR="008C71F1" w:rsidRDefault="008C71F1"/>
        </w:tc>
      </w:tr>
      <w:tr w:rsidR="008C71F1">
        <w:trPr>
          <w:trHeight w:val="316"/>
        </w:trPr>
        <w:tc>
          <w:tcPr>
            <w:tcW w:w="916" w:type="dxa"/>
          </w:tcPr>
          <w:p w:rsidR="008C71F1" w:rsidRDefault="008C71F1"/>
        </w:tc>
        <w:tc>
          <w:tcPr>
            <w:tcW w:w="912" w:type="dxa"/>
          </w:tcPr>
          <w:p w:rsidR="008C71F1" w:rsidRDefault="008C71F1"/>
        </w:tc>
        <w:tc>
          <w:tcPr>
            <w:tcW w:w="1298" w:type="dxa"/>
          </w:tcPr>
          <w:p w:rsidR="008C71F1" w:rsidRDefault="008C71F1"/>
        </w:tc>
        <w:tc>
          <w:tcPr>
            <w:tcW w:w="2356" w:type="dxa"/>
          </w:tcPr>
          <w:p w:rsidR="008C71F1" w:rsidRDefault="008C71F1"/>
        </w:tc>
        <w:tc>
          <w:tcPr>
            <w:tcW w:w="3044" w:type="dxa"/>
          </w:tcPr>
          <w:p w:rsidR="008C71F1" w:rsidRDefault="008C71F1"/>
        </w:tc>
      </w:tr>
      <w:tr w:rsidR="008C71F1">
        <w:trPr>
          <w:trHeight w:val="316"/>
        </w:trPr>
        <w:tc>
          <w:tcPr>
            <w:tcW w:w="916" w:type="dxa"/>
          </w:tcPr>
          <w:p w:rsidR="008C71F1" w:rsidRDefault="008C71F1"/>
        </w:tc>
        <w:tc>
          <w:tcPr>
            <w:tcW w:w="912" w:type="dxa"/>
          </w:tcPr>
          <w:p w:rsidR="008C71F1" w:rsidRDefault="008C71F1"/>
        </w:tc>
        <w:tc>
          <w:tcPr>
            <w:tcW w:w="1298" w:type="dxa"/>
          </w:tcPr>
          <w:p w:rsidR="008C71F1" w:rsidRDefault="008C71F1"/>
        </w:tc>
        <w:tc>
          <w:tcPr>
            <w:tcW w:w="2356" w:type="dxa"/>
          </w:tcPr>
          <w:p w:rsidR="008C71F1" w:rsidRDefault="008C71F1"/>
        </w:tc>
        <w:tc>
          <w:tcPr>
            <w:tcW w:w="3044" w:type="dxa"/>
          </w:tcPr>
          <w:p w:rsidR="008C71F1" w:rsidRDefault="008C71F1"/>
        </w:tc>
      </w:tr>
      <w:tr w:rsidR="008C71F1">
        <w:trPr>
          <w:trHeight w:val="316"/>
        </w:trPr>
        <w:tc>
          <w:tcPr>
            <w:tcW w:w="916" w:type="dxa"/>
          </w:tcPr>
          <w:p w:rsidR="008C71F1" w:rsidRDefault="008C71F1"/>
        </w:tc>
        <w:tc>
          <w:tcPr>
            <w:tcW w:w="912" w:type="dxa"/>
          </w:tcPr>
          <w:p w:rsidR="008C71F1" w:rsidRDefault="008C71F1"/>
        </w:tc>
        <w:tc>
          <w:tcPr>
            <w:tcW w:w="1298" w:type="dxa"/>
          </w:tcPr>
          <w:p w:rsidR="008C71F1" w:rsidRDefault="008C71F1"/>
        </w:tc>
        <w:tc>
          <w:tcPr>
            <w:tcW w:w="2356" w:type="dxa"/>
          </w:tcPr>
          <w:p w:rsidR="008C71F1" w:rsidRDefault="008C71F1"/>
        </w:tc>
        <w:tc>
          <w:tcPr>
            <w:tcW w:w="3044" w:type="dxa"/>
          </w:tcPr>
          <w:p w:rsidR="008C71F1" w:rsidRDefault="008C71F1"/>
        </w:tc>
      </w:tr>
      <w:tr w:rsidR="008C71F1">
        <w:trPr>
          <w:trHeight w:val="323"/>
        </w:trPr>
        <w:tc>
          <w:tcPr>
            <w:tcW w:w="916" w:type="dxa"/>
          </w:tcPr>
          <w:p w:rsidR="008C71F1" w:rsidRDefault="008C71F1"/>
        </w:tc>
        <w:tc>
          <w:tcPr>
            <w:tcW w:w="912" w:type="dxa"/>
          </w:tcPr>
          <w:p w:rsidR="008C71F1" w:rsidRDefault="008C71F1"/>
        </w:tc>
        <w:tc>
          <w:tcPr>
            <w:tcW w:w="1298" w:type="dxa"/>
          </w:tcPr>
          <w:p w:rsidR="008C71F1" w:rsidRDefault="008C71F1"/>
        </w:tc>
        <w:tc>
          <w:tcPr>
            <w:tcW w:w="2356" w:type="dxa"/>
          </w:tcPr>
          <w:p w:rsidR="008C71F1" w:rsidRDefault="008C71F1"/>
        </w:tc>
        <w:tc>
          <w:tcPr>
            <w:tcW w:w="3044" w:type="dxa"/>
          </w:tcPr>
          <w:p w:rsidR="008C71F1" w:rsidRDefault="008C71F1"/>
        </w:tc>
      </w:tr>
    </w:tbl>
    <w:p w:rsidR="008C71F1" w:rsidRDefault="00F83D9A">
      <w:pPr>
        <w:spacing w:before="54" w:line="225" w:lineRule="auto"/>
        <w:ind w:left="121"/>
        <w:rPr>
          <w:rFonts w:ascii="仿宋_GB2312" w:eastAsia="仿宋_GB2312"/>
          <w:spacing w:val="-5"/>
          <w:sz w:val="28"/>
          <w:szCs w:val="28"/>
        </w:rPr>
      </w:pPr>
      <w:r>
        <w:rPr>
          <w:rFonts w:ascii="仿宋_GB2312" w:eastAsia="仿宋_GB2312"/>
          <w:spacing w:val="-5"/>
          <w:sz w:val="28"/>
          <w:szCs w:val="28"/>
        </w:rPr>
        <w:t>长春市环境保护宣传中心无政府性基金预算拨款</w:t>
      </w:r>
    </w:p>
    <w:p w:rsidR="008C71F1" w:rsidRDefault="008C71F1">
      <w:pPr>
        <w:spacing w:line="269" w:lineRule="auto"/>
      </w:pPr>
    </w:p>
    <w:p w:rsidR="008C71F1" w:rsidRDefault="008C71F1">
      <w:pPr>
        <w:spacing w:line="269" w:lineRule="auto"/>
      </w:pPr>
    </w:p>
    <w:p w:rsidR="008C71F1" w:rsidRDefault="008C71F1">
      <w:pPr>
        <w:spacing w:line="269" w:lineRule="auto"/>
      </w:pPr>
    </w:p>
    <w:p w:rsidR="008C71F1" w:rsidRDefault="008C71F1">
      <w:pPr>
        <w:spacing w:line="269" w:lineRule="auto"/>
      </w:pPr>
    </w:p>
    <w:p w:rsidR="008C71F1" w:rsidRDefault="008C71F1">
      <w:pPr>
        <w:spacing w:line="269" w:lineRule="auto"/>
      </w:pPr>
    </w:p>
    <w:p w:rsidR="008C71F1" w:rsidRDefault="008C71F1">
      <w:pPr>
        <w:spacing w:line="269" w:lineRule="auto"/>
      </w:pPr>
    </w:p>
    <w:p w:rsidR="008C71F1" w:rsidRDefault="008C71F1">
      <w:pPr>
        <w:spacing w:line="269" w:lineRule="auto"/>
      </w:pPr>
    </w:p>
    <w:p w:rsidR="008C71F1" w:rsidRDefault="008C71F1">
      <w:pPr>
        <w:spacing w:line="269" w:lineRule="auto"/>
      </w:pPr>
    </w:p>
    <w:p w:rsidR="008C71F1" w:rsidRDefault="00F83D9A">
      <w:pPr>
        <w:spacing w:before="130" w:line="219" w:lineRule="auto"/>
        <w:ind w:left="2374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国有资本经营预算支出表</w:t>
      </w:r>
    </w:p>
    <w:p w:rsidR="008C71F1" w:rsidRDefault="008C71F1">
      <w:pPr>
        <w:spacing w:line="300" w:lineRule="auto"/>
      </w:pPr>
    </w:p>
    <w:p w:rsidR="008C71F1" w:rsidRDefault="00F83D9A">
      <w:pPr>
        <w:spacing w:before="61" w:line="229" w:lineRule="auto"/>
        <w:ind w:right="117"/>
        <w:jc w:val="right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10"/>
          <w:sz w:val="19"/>
          <w:szCs w:val="19"/>
        </w:rPr>
        <w:t>单</w:t>
      </w:r>
      <w:r>
        <w:rPr>
          <w:rFonts w:ascii="宋体" w:eastAsia="宋体" w:hAnsi="宋体" w:cs="宋体"/>
          <w:spacing w:val="7"/>
          <w:sz w:val="19"/>
          <w:szCs w:val="19"/>
        </w:rPr>
        <w:t>位：万元</w:t>
      </w:r>
    </w:p>
    <w:p w:rsidR="008C71F1" w:rsidRDefault="008C71F1">
      <w:pPr>
        <w:spacing w:line="22" w:lineRule="exact"/>
      </w:pPr>
    </w:p>
    <w:tbl>
      <w:tblPr>
        <w:tblStyle w:val="TableNormal"/>
        <w:tblW w:w="8511" w:type="dxa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81"/>
        <w:gridCol w:w="851"/>
        <w:gridCol w:w="1557"/>
        <w:gridCol w:w="1778"/>
        <w:gridCol w:w="3044"/>
      </w:tblGrid>
      <w:tr w:rsidR="008C71F1">
        <w:trPr>
          <w:trHeight w:val="572"/>
        </w:trPr>
        <w:tc>
          <w:tcPr>
            <w:tcW w:w="1281" w:type="dxa"/>
            <w:vMerge w:val="restart"/>
            <w:tcBorders>
              <w:bottom w:val="nil"/>
            </w:tcBorders>
            <w:vAlign w:val="center"/>
          </w:tcPr>
          <w:p w:rsidR="008C71F1" w:rsidRDefault="00F83D9A" w:rsidP="006B495E">
            <w:pPr>
              <w:spacing w:before="61" w:line="228" w:lineRule="auto"/>
              <w:ind w:firstLineChars="64" w:firstLine="12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科目编码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8C71F1" w:rsidRDefault="00F83D9A">
            <w:pPr>
              <w:spacing w:before="59" w:line="229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功能分</w:t>
            </w:r>
          </w:p>
          <w:p w:rsidR="008C71F1" w:rsidRDefault="00F83D9A">
            <w:pPr>
              <w:spacing w:before="75" w:line="228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类科目</w:t>
            </w:r>
          </w:p>
          <w:p w:rsidR="008C71F1" w:rsidRDefault="00F83D9A">
            <w:pPr>
              <w:spacing w:before="77" w:line="231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名称</w:t>
            </w:r>
          </w:p>
        </w:tc>
        <w:tc>
          <w:tcPr>
            <w:tcW w:w="6379" w:type="dxa"/>
            <w:gridSpan w:val="3"/>
          </w:tcPr>
          <w:p w:rsidR="008C71F1" w:rsidRDefault="00F83D9A">
            <w:pPr>
              <w:spacing w:before="59" w:line="227" w:lineRule="auto"/>
              <w:ind w:left="198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本年国有资本经营预算支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出</w:t>
            </w:r>
          </w:p>
        </w:tc>
      </w:tr>
      <w:tr w:rsidR="008C71F1">
        <w:trPr>
          <w:trHeight w:val="618"/>
        </w:trPr>
        <w:tc>
          <w:tcPr>
            <w:tcW w:w="1281" w:type="dxa"/>
            <w:vMerge/>
            <w:tcBorders>
              <w:top w:val="nil"/>
            </w:tcBorders>
            <w:vAlign w:val="center"/>
          </w:tcPr>
          <w:p w:rsidR="008C71F1" w:rsidRDefault="008C71F1">
            <w:pPr>
              <w:jc w:val="center"/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8C71F1" w:rsidRDefault="008C71F1">
            <w:pPr>
              <w:jc w:val="center"/>
            </w:pPr>
          </w:p>
        </w:tc>
        <w:tc>
          <w:tcPr>
            <w:tcW w:w="1557" w:type="dxa"/>
            <w:vAlign w:val="center"/>
          </w:tcPr>
          <w:p w:rsidR="008C71F1" w:rsidRDefault="00F83D9A">
            <w:pPr>
              <w:spacing w:before="208" w:line="228" w:lineRule="auto"/>
              <w:ind w:left="12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合计</w:t>
            </w:r>
          </w:p>
        </w:tc>
        <w:tc>
          <w:tcPr>
            <w:tcW w:w="1778" w:type="dxa"/>
            <w:vAlign w:val="center"/>
          </w:tcPr>
          <w:p w:rsidR="008C71F1" w:rsidRDefault="00F83D9A">
            <w:pPr>
              <w:spacing w:before="208" w:line="228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基本支出</w:t>
            </w:r>
          </w:p>
        </w:tc>
        <w:tc>
          <w:tcPr>
            <w:tcW w:w="3044" w:type="dxa"/>
            <w:vAlign w:val="center"/>
          </w:tcPr>
          <w:p w:rsidR="008C71F1" w:rsidRDefault="00F83D9A">
            <w:pPr>
              <w:spacing w:before="208" w:line="228" w:lineRule="auto"/>
              <w:ind w:left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项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目支出</w:t>
            </w:r>
          </w:p>
        </w:tc>
      </w:tr>
      <w:tr w:rsidR="008C71F1">
        <w:trPr>
          <w:trHeight w:val="318"/>
        </w:trPr>
        <w:tc>
          <w:tcPr>
            <w:tcW w:w="1281" w:type="dxa"/>
          </w:tcPr>
          <w:p w:rsidR="008C71F1" w:rsidRDefault="008C71F1"/>
        </w:tc>
        <w:tc>
          <w:tcPr>
            <w:tcW w:w="851" w:type="dxa"/>
          </w:tcPr>
          <w:p w:rsidR="008C71F1" w:rsidRDefault="008C71F1"/>
        </w:tc>
        <w:tc>
          <w:tcPr>
            <w:tcW w:w="1557" w:type="dxa"/>
          </w:tcPr>
          <w:p w:rsidR="008C71F1" w:rsidRDefault="008C71F1"/>
        </w:tc>
        <w:tc>
          <w:tcPr>
            <w:tcW w:w="1778" w:type="dxa"/>
          </w:tcPr>
          <w:p w:rsidR="008C71F1" w:rsidRDefault="008C71F1"/>
        </w:tc>
        <w:tc>
          <w:tcPr>
            <w:tcW w:w="3044" w:type="dxa"/>
          </w:tcPr>
          <w:p w:rsidR="008C71F1" w:rsidRDefault="008C71F1"/>
        </w:tc>
      </w:tr>
      <w:tr w:rsidR="008C71F1">
        <w:trPr>
          <w:trHeight w:val="316"/>
        </w:trPr>
        <w:tc>
          <w:tcPr>
            <w:tcW w:w="1281" w:type="dxa"/>
          </w:tcPr>
          <w:p w:rsidR="008C71F1" w:rsidRDefault="008C71F1"/>
        </w:tc>
        <w:tc>
          <w:tcPr>
            <w:tcW w:w="851" w:type="dxa"/>
          </w:tcPr>
          <w:p w:rsidR="008C71F1" w:rsidRDefault="008C71F1"/>
        </w:tc>
        <w:tc>
          <w:tcPr>
            <w:tcW w:w="1557" w:type="dxa"/>
          </w:tcPr>
          <w:p w:rsidR="008C71F1" w:rsidRDefault="008C71F1"/>
        </w:tc>
        <w:tc>
          <w:tcPr>
            <w:tcW w:w="1778" w:type="dxa"/>
          </w:tcPr>
          <w:p w:rsidR="008C71F1" w:rsidRDefault="008C71F1"/>
        </w:tc>
        <w:tc>
          <w:tcPr>
            <w:tcW w:w="3044" w:type="dxa"/>
          </w:tcPr>
          <w:p w:rsidR="008C71F1" w:rsidRDefault="008C71F1"/>
        </w:tc>
      </w:tr>
      <w:tr w:rsidR="008C71F1">
        <w:trPr>
          <w:trHeight w:val="316"/>
        </w:trPr>
        <w:tc>
          <w:tcPr>
            <w:tcW w:w="1281" w:type="dxa"/>
          </w:tcPr>
          <w:p w:rsidR="008C71F1" w:rsidRDefault="008C71F1"/>
        </w:tc>
        <w:tc>
          <w:tcPr>
            <w:tcW w:w="851" w:type="dxa"/>
          </w:tcPr>
          <w:p w:rsidR="008C71F1" w:rsidRDefault="008C71F1"/>
        </w:tc>
        <w:tc>
          <w:tcPr>
            <w:tcW w:w="1557" w:type="dxa"/>
          </w:tcPr>
          <w:p w:rsidR="008C71F1" w:rsidRDefault="008C71F1"/>
        </w:tc>
        <w:tc>
          <w:tcPr>
            <w:tcW w:w="1778" w:type="dxa"/>
          </w:tcPr>
          <w:p w:rsidR="008C71F1" w:rsidRDefault="008C71F1"/>
        </w:tc>
        <w:tc>
          <w:tcPr>
            <w:tcW w:w="3044" w:type="dxa"/>
          </w:tcPr>
          <w:p w:rsidR="008C71F1" w:rsidRDefault="008C71F1"/>
        </w:tc>
      </w:tr>
      <w:tr w:rsidR="008C71F1">
        <w:trPr>
          <w:trHeight w:val="316"/>
        </w:trPr>
        <w:tc>
          <w:tcPr>
            <w:tcW w:w="1281" w:type="dxa"/>
          </w:tcPr>
          <w:p w:rsidR="008C71F1" w:rsidRDefault="008C71F1"/>
        </w:tc>
        <w:tc>
          <w:tcPr>
            <w:tcW w:w="851" w:type="dxa"/>
          </w:tcPr>
          <w:p w:rsidR="008C71F1" w:rsidRDefault="008C71F1"/>
        </w:tc>
        <w:tc>
          <w:tcPr>
            <w:tcW w:w="1557" w:type="dxa"/>
          </w:tcPr>
          <w:p w:rsidR="008C71F1" w:rsidRDefault="008C71F1"/>
        </w:tc>
        <w:tc>
          <w:tcPr>
            <w:tcW w:w="1778" w:type="dxa"/>
          </w:tcPr>
          <w:p w:rsidR="008C71F1" w:rsidRDefault="008C71F1"/>
        </w:tc>
        <w:tc>
          <w:tcPr>
            <w:tcW w:w="3044" w:type="dxa"/>
          </w:tcPr>
          <w:p w:rsidR="008C71F1" w:rsidRDefault="008C71F1"/>
        </w:tc>
      </w:tr>
      <w:tr w:rsidR="008C71F1">
        <w:trPr>
          <w:trHeight w:val="320"/>
        </w:trPr>
        <w:tc>
          <w:tcPr>
            <w:tcW w:w="1281" w:type="dxa"/>
          </w:tcPr>
          <w:p w:rsidR="008C71F1" w:rsidRDefault="008C71F1"/>
        </w:tc>
        <w:tc>
          <w:tcPr>
            <w:tcW w:w="851" w:type="dxa"/>
          </w:tcPr>
          <w:p w:rsidR="008C71F1" w:rsidRDefault="008C71F1"/>
        </w:tc>
        <w:tc>
          <w:tcPr>
            <w:tcW w:w="1557" w:type="dxa"/>
          </w:tcPr>
          <w:p w:rsidR="008C71F1" w:rsidRDefault="008C71F1"/>
        </w:tc>
        <w:tc>
          <w:tcPr>
            <w:tcW w:w="1778" w:type="dxa"/>
          </w:tcPr>
          <w:p w:rsidR="008C71F1" w:rsidRDefault="008C71F1"/>
        </w:tc>
        <w:tc>
          <w:tcPr>
            <w:tcW w:w="3044" w:type="dxa"/>
          </w:tcPr>
          <w:p w:rsidR="008C71F1" w:rsidRDefault="008C71F1"/>
        </w:tc>
      </w:tr>
    </w:tbl>
    <w:p w:rsidR="008C71F1" w:rsidRDefault="00F83D9A">
      <w:pPr>
        <w:spacing w:before="54" w:line="225" w:lineRule="auto"/>
        <w:ind w:left="121"/>
        <w:rPr>
          <w:rFonts w:ascii="仿宋_GB2312" w:eastAsia="仿宋_GB2312"/>
          <w:spacing w:val="-5"/>
          <w:sz w:val="28"/>
          <w:szCs w:val="28"/>
        </w:rPr>
      </w:pPr>
      <w:r>
        <w:rPr>
          <w:rFonts w:ascii="仿宋_GB2312" w:eastAsia="仿宋_GB2312"/>
          <w:spacing w:val="-5"/>
          <w:sz w:val="28"/>
          <w:szCs w:val="28"/>
        </w:rPr>
        <w:t>长春市环境保护宣传中心无国有资本经营预算拨款</w:t>
      </w:r>
    </w:p>
    <w:p w:rsidR="008C71F1" w:rsidRDefault="008C71F1">
      <w:pPr>
        <w:sectPr w:rsidR="008C71F1">
          <w:footerReference w:type="default" r:id="rId15"/>
          <w:pgSz w:w="11907" w:h="16839"/>
          <w:pgMar w:top="1431" w:right="1785" w:bottom="1537" w:left="1589" w:header="0" w:footer="1333" w:gutter="0"/>
          <w:cols w:space="720"/>
        </w:sectPr>
      </w:pPr>
    </w:p>
    <w:p w:rsidR="008C71F1" w:rsidRDefault="008C71F1">
      <w:pPr>
        <w:spacing w:before="130" w:line="219" w:lineRule="auto"/>
        <w:ind w:left="2374"/>
      </w:pPr>
    </w:p>
    <w:p w:rsidR="008C71F1" w:rsidRDefault="00F83D9A">
      <w:pPr>
        <w:spacing w:line="269" w:lineRule="auto"/>
        <w:jc w:val="center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 w:hint="eastAsia"/>
          <w:spacing w:val="-3"/>
          <w:sz w:val="32"/>
          <w:szCs w:val="32"/>
        </w:rPr>
        <w:t>项目支出表</w:t>
      </w:r>
    </w:p>
    <w:p w:rsidR="008C71F1" w:rsidRDefault="008C71F1"/>
    <w:p w:rsidR="008C71F1" w:rsidRDefault="008C71F1"/>
    <w:p w:rsidR="008C71F1" w:rsidRDefault="00F83D9A">
      <w:pPr>
        <w:spacing w:before="61" w:line="229" w:lineRule="auto"/>
        <w:ind w:right="117"/>
        <w:jc w:val="right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10"/>
          <w:sz w:val="19"/>
          <w:szCs w:val="19"/>
        </w:rPr>
        <w:t>单</w:t>
      </w:r>
      <w:r>
        <w:rPr>
          <w:rFonts w:ascii="宋体" w:eastAsia="宋体" w:hAnsi="宋体" w:cs="宋体"/>
          <w:spacing w:val="7"/>
          <w:sz w:val="19"/>
          <w:szCs w:val="19"/>
        </w:rPr>
        <w:t>位：万元</w:t>
      </w:r>
    </w:p>
    <w:tbl>
      <w:tblPr>
        <w:tblStyle w:val="TableNormal"/>
        <w:tblpPr w:leftFromText="180" w:rightFromText="180" w:vertAnchor="text" w:horzAnchor="page" w:tblpX="1254" w:tblpY="241"/>
        <w:tblOverlap w:val="never"/>
        <w:tblW w:w="907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17"/>
        <w:gridCol w:w="746"/>
        <w:gridCol w:w="992"/>
        <w:gridCol w:w="1559"/>
        <w:gridCol w:w="851"/>
        <w:gridCol w:w="850"/>
        <w:gridCol w:w="567"/>
        <w:gridCol w:w="425"/>
        <w:gridCol w:w="426"/>
        <w:gridCol w:w="425"/>
        <w:gridCol w:w="425"/>
        <w:gridCol w:w="567"/>
        <w:gridCol w:w="425"/>
      </w:tblGrid>
      <w:tr w:rsidR="008C71F1">
        <w:trPr>
          <w:trHeight w:val="607"/>
        </w:trPr>
        <w:tc>
          <w:tcPr>
            <w:tcW w:w="817" w:type="dxa"/>
            <w:vMerge w:val="restart"/>
            <w:tcBorders>
              <w:bottom w:val="nil"/>
            </w:tcBorders>
          </w:tcPr>
          <w:p w:rsidR="008C71F1" w:rsidRDefault="008C71F1">
            <w:pPr>
              <w:spacing w:line="267" w:lineRule="auto"/>
            </w:pPr>
          </w:p>
          <w:p w:rsidR="008C71F1" w:rsidRDefault="008C71F1">
            <w:pPr>
              <w:spacing w:line="267" w:lineRule="auto"/>
            </w:pPr>
          </w:p>
          <w:p w:rsidR="008C71F1" w:rsidRDefault="008C71F1">
            <w:pPr>
              <w:spacing w:line="267" w:lineRule="auto"/>
            </w:pPr>
          </w:p>
          <w:p w:rsidR="008C71F1" w:rsidRDefault="008C71F1">
            <w:pPr>
              <w:spacing w:line="268" w:lineRule="auto"/>
            </w:pPr>
          </w:p>
          <w:p w:rsidR="008C71F1" w:rsidRDefault="008C71F1">
            <w:pPr>
              <w:spacing w:line="268" w:lineRule="auto"/>
            </w:pPr>
          </w:p>
          <w:p w:rsidR="008C71F1" w:rsidRDefault="00F83D9A">
            <w:pPr>
              <w:spacing w:before="82" w:line="191" w:lineRule="auto"/>
              <w:ind w:left="218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3"/>
                <w:sz w:val="19"/>
                <w:szCs w:val="19"/>
              </w:rPr>
              <w:t>类型</w:t>
            </w:r>
          </w:p>
        </w:tc>
        <w:tc>
          <w:tcPr>
            <w:tcW w:w="1738" w:type="dxa"/>
            <w:gridSpan w:val="2"/>
          </w:tcPr>
          <w:p w:rsidR="008C71F1" w:rsidRDefault="00F83D9A">
            <w:pPr>
              <w:spacing w:before="209" w:line="191" w:lineRule="auto"/>
              <w:ind w:left="879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项</w:t>
            </w: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目名称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C71F1" w:rsidRDefault="008C71F1">
            <w:pPr>
              <w:spacing w:line="298" w:lineRule="auto"/>
            </w:pPr>
          </w:p>
          <w:p w:rsidR="008C71F1" w:rsidRDefault="008C71F1">
            <w:pPr>
              <w:spacing w:line="299" w:lineRule="auto"/>
            </w:pPr>
          </w:p>
          <w:p w:rsidR="008C71F1" w:rsidRDefault="008C71F1">
            <w:pPr>
              <w:spacing w:line="299" w:lineRule="auto"/>
            </w:pPr>
          </w:p>
          <w:p w:rsidR="008C71F1" w:rsidRDefault="008C71F1">
            <w:pPr>
              <w:spacing w:line="299" w:lineRule="auto"/>
            </w:pPr>
          </w:p>
          <w:p w:rsidR="008C71F1" w:rsidRDefault="00F83D9A">
            <w:pPr>
              <w:spacing w:before="82" w:line="207" w:lineRule="auto"/>
              <w:ind w:left="514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项目</w:t>
            </w:r>
          </w:p>
          <w:p w:rsidR="008C71F1" w:rsidRDefault="00F83D9A">
            <w:pPr>
              <w:spacing w:line="192" w:lineRule="auto"/>
              <w:ind w:left="516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8C71F1" w:rsidRDefault="008C71F1">
            <w:pPr>
              <w:spacing w:line="267" w:lineRule="auto"/>
            </w:pPr>
          </w:p>
          <w:p w:rsidR="008C71F1" w:rsidRDefault="008C71F1">
            <w:pPr>
              <w:spacing w:line="267" w:lineRule="auto"/>
            </w:pPr>
          </w:p>
          <w:p w:rsidR="008C71F1" w:rsidRDefault="008C71F1">
            <w:pPr>
              <w:spacing w:line="267" w:lineRule="auto"/>
            </w:pPr>
          </w:p>
          <w:p w:rsidR="008C71F1" w:rsidRDefault="008C71F1">
            <w:pPr>
              <w:spacing w:line="267" w:lineRule="auto"/>
            </w:pPr>
          </w:p>
          <w:p w:rsidR="008C71F1" w:rsidRDefault="008C71F1">
            <w:pPr>
              <w:spacing w:line="268" w:lineRule="auto"/>
            </w:pPr>
          </w:p>
          <w:p w:rsidR="008C71F1" w:rsidRDefault="00F83D9A">
            <w:pPr>
              <w:spacing w:before="82" w:line="192" w:lineRule="auto"/>
              <w:ind w:left="227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合计</w:t>
            </w:r>
          </w:p>
        </w:tc>
        <w:tc>
          <w:tcPr>
            <w:tcW w:w="1842" w:type="dxa"/>
            <w:gridSpan w:val="3"/>
          </w:tcPr>
          <w:p w:rsidR="008C71F1" w:rsidRDefault="00F83D9A">
            <w:pPr>
              <w:spacing w:before="209" w:line="192" w:lineRule="auto"/>
              <w:ind w:left="257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本年财政拨款</w:t>
            </w:r>
          </w:p>
        </w:tc>
        <w:tc>
          <w:tcPr>
            <w:tcW w:w="1276" w:type="dxa"/>
            <w:gridSpan w:val="3"/>
          </w:tcPr>
          <w:p w:rsidR="008C71F1" w:rsidRDefault="00F83D9A">
            <w:pPr>
              <w:spacing w:before="209" w:line="192" w:lineRule="auto"/>
              <w:ind w:left="255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1"/>
                <w:sz w:val="19"/>
                <w:szCs w:val="19"/>
              </w:rPr>
              <w:t>财</w:t>
            </w: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政拨款结转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tbRlV"/>
          </w:tcPr>
          <w:p w:rsidR="008C71F1" w:rsidRDefault="00F83D9A">
            <w:pPr>
              <w:spacing w:before="111" w:line="183" w:lineRule="auto"/>
              <w:ind w:left="4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27"/>
                <w:sz w:val="19"/>
                <w:szCs w:val="19"/>
              </w:rPr>
              <w:t>财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政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专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户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管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理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资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金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</w:tcPr>
          <w:p w:rsidR="008C71F1" w:rsidRDefault="00F83D9A">
            <w:pPr>
              <w:spacing w:before="21" w:line="184" w:lineRule="auto"/>
              <w:ind w:left="1004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  <w:t>单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位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资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金</w:t>
            </w:r>
          </w:p>
        </w:tc>
      </w:tr>
      <w:tr w:rsidR="008C71F1">
        <w:trPr>
          <w:trHeight w:val="2654"/>
        </w:trPr>
        <w:tc>
          <w:tcPr>
            <w:tcW w:w="817" w:type="dxa"/>
            <w:vMerge/>
            <w:tcBorders>
              <w:top w:val="nil"/>
            </w:tcBorders>
          </w:tcPr>
          <w:p w:rsidR="008C71F1" w:rsidRDefault="008C71F1"/>
        </w:tc>
        <w:tc>
          <w:tcPr>
            <w:tcW w:w="746" w:type="dxa"/>
          </w:tcPr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8" w:lineRule="auto"/>
            </w:pPr>
          </w:p>
          <w:p w:rsidR="008C71F1" w:rsidRDefault="00F83D9A">
            <w:pPr>
              <w:spacing w:before="81" w:line="191" w:lineRule="auto"/>
              <w:ind w:left="17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一</w:t>
            </w: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级项目</w:t>
            </w:r>
          </w:p>
        </w:tc>
        <w:tc>
          <w:tcPr>
            <w:tcW w:w="992" w:type="dxa"/>
          </w:tcPr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7" w:lineRule="auto"/>
            </w:pPr>
          </w:p>
          <w:p w:rsidR="008C71F1" w:rsidRDefault="008C71F1">
            <w:pPr>
              <w:spacing w:line="258" w:lineRule="auto"/>
            </w:pPr>
          </w:p>
          <w:p w:rsidR="008C71F1" w:rsidRDefault="00F83D9A">
            <w:pPr>
              <w:spacing w:before="81" w:line="191" w:lineRule="auto"/>
              <w:ind w:left="316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二</w:t>
            </w:r>
            <w:r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级项目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C71F1" w:rsidRDefault="008C71F1"/>
        </w:tc>
        <w:tc>
          <w:tcPr>
            <w:tcW w:w="851" w:type="dxa"/>
            <w:vMerge/>
            <w:tcBorders>
              <w:top w:val="nil"/>
            </w:tcBorders>
          </w:tcPr>
          <w:p w:rsidR="008C71F1" w:rsidRDefault="008C71F1"/>
        </w:tc>
        <w:tc>
          <w:tcPr>
            <w:tcW w:w="850" w:type="dxa"/>
          </w:tcPr>
          <w:p w:rsidR="008C71F1" w:rsidRDefault="008C71F1">
            <w:pPr>
              <w:spacing w:line="297" w:lineRule="auto"/>
            </w:pPr>
          </w:p>
          <w:p w:rsidR="008C71F1" w:rsidRDefault="008C71F1">
            <w:pPr>
              <w:spacing w:line="297" w:lineRule="auto"/>
            </w:pPr>
          </w:p>
          <w:p w:rsidR="008C71F1" w:rsidRDefault="008C71F1">
            <w:pPr>
              <w:spacing w:line="298" w:lineRule="auto"/>
            </w:pPr>
          </w:p>
          <w:p w:rsidR="008C71F1" w:rsidRDefault="00F83D9A">
            <w:pPr>
              <w:spacing w:before="81" w:line="226" w:lineRule="auto"/>
              <w:ind w:left="137" w:right="124" w:hanging="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一</w:t>
            </w:r>
            <w:r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般公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共</w:t>
            </w:r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567" w:type="dxa"/>
            <w:textDirection w:val="tbRlV"/>
            <w:vAlign w:val="center"/>
          </w:tcPr>
          <w:p w:rsidR="008C71F1" w:rsidRDefault="00F83D9A">
            <w:pPr>
              <w:spacing w:before="110" w:line="184" w:lineRule="auto"/>
              <w:ind w:left="277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22"/>
                <w:sz w:val="19"/>
                <w:szCs w:val="19"/>
              </w:rPr>
              <w:t>政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府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性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基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金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预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算</w:t>
            </w:r>
          </w:p>
        </w:tc>
        <w:tc>
          <w:tcPr>
            <w:tcW w:w="425" w:type="dxa"/>
            <w:textDirection w:val="tbRlV"/>
            <w:vAlign w:val="center"/>
          </w:tcPr>
          <w:p w:rsidR="008C71F1" w:rsidRDefault="00F83D9A">
            <w:pPr>
              <w:spacing w:before="107" w:line="183" w:lineRule="auto"/>
              <w:ind w:left="135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27"/>
                <w:sz w:val="19"/>
                <w:szCs w:val="19"/>
              </w:rPr>
              <w:t>国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有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资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本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经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营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预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算</w:t>
            </w:r>
          </w:p>
        </w:tc>
        <w:tc>
          <w:tcPr>
            <w:tcW w:w="426" w:type="dxa"/>
            <w:vAlign w:val="center"/>
          </w:tcPr>
          <w:p w:rsidR="008C71F1" w:rsidRDefault="00F83D9A">
            <w:pPr>
              <w:spacing w:before="82" w:line="207" w:lineRule="auto"/>
              <w:ind w:left="1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一</w:t>
            </w:r>
            <w:r>
              <w:rPr>
                <w:rFonts w:ascii="微软雅黑" w:eastAsia="微软雅黑" w:hAnsi="微软雅黑" w:cs="微软雅黑"/>
                <w:spacing w:val="3"/>
                <w:sz w:val="19"/>
                <w:szCs w:val="19"/>
              </w:rPr>
              <w:t>般</w:t>
            </w:r>
          </w:p>
          <w:p w:rsidR="008C71F1" w:rsidRDefault="00F83D9A">
            <w:pPr>
              <w:spacing w:line="192" w:lineRule="auto"/>
              <w:ind w:left="1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>公</w:t>
            </w:r>
            <w:r>
              <w:rPr>
                <w:rFonts w:ascii="微软雅黑" w:eastAsia="微软雅黑" w:hAnsi="微软雅黑" w:cs="微软雅黑"/>
                <w:spacing w:val="1"/>
                <w:sz w:val="19"/>
                <w:szCs w:val="19"/>
              </w:rPr>
              <w:t>共</w:t>
            </w:r>
          </w:p>
          <w:p w:rsidR="008C71F1" w:rsidRDefault="00F83D9A">
            <w:pPr>
              <w:spacing w:before="20" w:line="191" w:lineRule="auto"/>
              <w:ind w:left="1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425" w:type="dxa"/>
            <w:textDirection w:val="tbRlV"/>
            <w:vAlign w:val="center"/>
          </w:tcPr>
          <w:p w:rsidR="008C71F1" w:rsidRDefault="00F83D9A">
            <w:pPr>
              <w:spacing w:before="110" w:line="184" w:lineRule="auto"/>
              <w:ind w:left="277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22"/>
                <w:sz w:val="19"/>
                <w:szCs w:val="19"/>
              </w:rPr>
              <w:t>政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府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性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基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金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预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算</w:t>
            </w:r>
          </w:p>
        </w:tc>
        <w:tc>
          <w:tcPr>
            <w:tcW w:w="425" w:type="dxa"/>
            <w:textDirection w:val="tbRlV"/>
            <w:vAlign w:val="center"/>
          </w:tcPr>
          <w:p w:rsidR="008C71F1" w:rsidRDefault="00F83D9A">
            <w:pPr>
              <w:spacing w:before="110" w:line="183" w:lineRule="auto"/>
              <w:ind w:left="135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27"/>
                <w:sz w:val="19"/>
                <w:szCs w:val="19"/>
              </w:rPr>
              <w:t>国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有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资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本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经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营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预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算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V"/>
          </w:tcPr>
          <w:p w:rsidR="008C71F1" w:rsidRDefault="008C71F1"/>
        </w:tc>
        <w:tc>
          <w:tcPr>
            <w:tcW w:w="425" w:type="dxa"/>
            <w:vMerge/>
            <w:tcBorders>
              <w:top w:val="nil"/>
            </w:tcBorders>
            <w:textDirection w:val="tbRlV"/>
          </w:tcPr>
          <w:p w:rsidR="008C71F1" w:rsidRDefault="008C71F1"/>
        </w:tc>
      </w:tr>
      <w:tr w:rsidR="008C71F1">
        <w:trPr>
          <w:trHeight w:val="1415"/>
        </w:trPr>
        <w:tc>
          <w:tcPr>
            <w:tcW w:w="817" w:type="dxa"/>
          </w:tcPr>
          <w:p w:rsidR="008C71F1" w:rsidRDefault="008C71F1"/>
        </w:tc>
        <w:tc>
          <w:tcPr>
            <w:tcW w:w="746" w:type="dxa"/>
            <w:vAlign w:val="center"/>
          </w:tcPr>
          <w:p w:rsidR="008C71F1" w:rsidRDefault="00F83D9A">
            <w:pPr>
              <w:spacing w:before="26" w:line="232" w:lineRule="auto"/>
              <w:ind w:left="110" w:right="105" w:firstLine="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>生态环境综合事务管理</w:t>
            </w:r>
          </w:p>
        </w:tc>
        <w:tc>
          <w:tcPr>
            <w:tcW w:w="992" w:type="dxa"/>
            <w:vAlign w:val="center"/>
          </w:tcPr>
          <w:p w:rsidR="008C71F1" w:rsidRDefault="008C71F1">
            <w:pPr>
              <w:jc w:val="center"/>
            </w:pPr>
          </w:p>
        </w:tc>
        <w:tc>
          <w:tcPr>
            <w:tcW w:w="1559" w:type="dxa"/>
          </w:tcPr>
          <w:p w:rsidR="008C71F1" w:rsidRDefault="008C71F1"/>
        </w:tc>
        <w:tc>
          <w:tcPr>
            <w:tcW w:w="851" w:type="dxa"/>
            <w:vAlign w:val="center"/>
          </w:tcPr>
          <w:p w:rsidR="008C71F1" w:rsidRDefault="00F83D9A">
            <w:pPr>
              <w:spacing w:before="82" w:line="202" w:lineRule="auto"/>
              <w:ind w:left="288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35.00</w:t>
            </w:r>
          </w:p>
        </w:tc>
        <w:tc>
          <w:tcPr>
            <w:tcW w:w="850" w:type="dxa"/>
            <w:vAlign w:val="center"/>
          </w:tcPr>
          <w:p w:rsidR="008C71F1" w:rsidRDefault="00F83D9A" w:rsidP="00036A37">
            <w:pPr>
              <w:spacing w:before="82" w:line="202" w:lineRule="auto"/>
              <w:ind w:leftChars="-2" w:hangingChars="2" w:hanging="4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35.00</w:t>
            </w:r>
          </w:p>
        </w:tc>
        <w:tc>
          <w:tcPr>
            <w:tcW w:w="567" w:type="dxa"/>
          </w:tcPr>
          <w:p w:rsidR="008C71F1" w:rsidRDefault="008C71F1"/>
        </w:tc>
        <w:tc>
          <w:tcPr>
            <w:tcW w:w="425" w:type="dxa"/>
          </w:tcPr>
          <w:p w:rsidR="008C71F1" w:rsidRDefault="008C71F1"/>
        </w:tc>
        <w:tc>
          <w:tcPr>
            <w:tcW w:w="426" w:type="dxa"/>
          </w:tcPr>
          <w:p w:rsidR="008C71F1" w:rsidRDefault="008C71F1">
            <w:pPr>
              <w:spacing w:before="288" w:line="182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</w:tcPr>
          <w:p w:rsidR="008C71F1" w:rsidRDefault="008C71F1"/>
        </w:tc>
        <w:tc>
          <w:tcPr>
            <w:tcW w:w="425" w:type="dxa"/>
          </w:tcPr>
          <w:p w:rsidR="008C71F1" w:rsidRDefault="008C71F1"/>
        </w:tc>
        <w:tc>
          <w:tcPr>
            <w:tcW w:w="567" w:type="dxa"/>
          </w:tcPr>
          <w:p w:rsidR="008C71F1" w:rsidRDefault="008C71F1"/>
        </w:tc>
        <w:tc>
          <w:tcPr>
            <w:tcW w:w="425" w:type="dxa"/>
          </w:tcPr>
          <w:p w:rsidR="008C71F1" w:rsidRDefault="008C71F1"/>
        </w:tc>
      </w:tr>
      <w:tr w:rsidR="008C71F1">
        <w:trPr>
          <w:trHeight w:val="840"/>
        </w:trPr>
        <w:tc>
          <w:tcPr>
            <w:tcW w:w="817" w:type="dxa"/>
          </w:tcPr>
          <w:p w:rsidR="008C71F1" w:rsidRDefault="008C71F1"/>
        </w:tc>
        <w:tc>
          <w:tcPr>
            <w:tcW w:w="746" w:type="dxa"/>
            <w:vAlign w:val="center"/>
          </w:tcPr>
          <w:p w:rsidR="008C71F1" w:rsidRDefault="008C71F1">
            <w:pPr>
              <w:jc w:val="center"/>
            </w:pPr>
          </w:p>
        </w:tc>
        <w:tc>
          <w:tcPr>
            <w:tcW w:w="992" w:type="dxa"/>
            <w:vAlign w:val="center"/>
          </w:tcPr>
          <w:p w:rsidR="008C71F1" w:rsidRDefault="00F83D9A">
            <w:pPr>
              <w:spacing w:before="26" w:line="232" w:lineRule="auto"/>
              <w:ind w:left="110" w:right="108" w:firstLine="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4"/>
                <w:sz w:val="18"/>
                <w:szCs w:val="18"/>
              </w:rPr>
              <w:t>宣传教育经费</w:t>
            </w:r>
          </w:p>
        </w:tc>
        <w:tc>
          <w:tcPr>
            <w:tcW w:w="1559" w:type="dxa"/>
            <w:vAlign w:val="center"/>
          </w:tcPr>
          <w:p w:rsidR="008C71F1" w:rsidRDefault="00F83D9A">
            <w:pPr>
              <w:spacing w:before="144" w:line="253" w:lineRule="auto"/>
              <w:ind w:left="113" w:right="107" w:firstLine="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21"/>
                <w:sz w:val="18"/>
                <w:szCs w:val="18"/>
              </w:rPr>
              <w:t>长春市环境保护宣传中心</w:t>
            </w:r>
          </w:p>
        </w:tc>
        <w:tc>
          <w:tcPr>
            <w:tcW w:w="851" w:type="dxa"/>
            <w:vAlign w:val="center"/>
          </w:tcPr>
          <w:p w:rsidR="008C71F1" w:rsidRDefault="00F83D9A">
            <w:pPr>
              <w:spacing w:before="82" w:line="202" w:lineRule="auto"/>
              <w:ind w:left="288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35.00</w:t>
            </w:r>
          </w:p>
        </w:tc>
        <w:tc>
          <w:tcPr>
            <w:tcW w:w="850" w:type="dxa"/>
            <w:vAlign w:val="center"/>
          </w:tcPr>
          <w:p w:rsidR="008C71F1" w:rsidRDefault="00F83D9A" w:rsidP="00036A37">
            <w:pPr>
              <w:spacing w:before="82" w:line="202" w:lineRule="auto"/>
              <w:ind w:leftChars="-2" w:hangingChars="2" w:hanging="4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35.00</w:t>
            </w:r>
          </w:p>
        </w:tc>
        <w:tc>
          <w:tcPr>
            <w:tcW w:w="567" w:type="dxa"/>
          </w:tcPr>
          <w:p w:rsidR="008C71F1" w:rsidRDefault="008C71F1"/>
        </w:tc>
        <w:tc>
          <w:tcPr>
            <w:tcW w:w="425" w:type="dxa"/>
          </w:tcPr>
          <w:p w:rsidR="008C71F1" w:rsidRDefault="008C71F1"/>
        </w:tc>
        <w:tc>
          <w:tcPr>
            <w:tcW w:w="426" w:type="dxa"/>
          </w:tcPr>
          <w:p w:rsidR="008C71F1" w:rsidRDefault="008C71F1">
            <w:pPr>
              <w:spacing w:before="289" w:line="182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</w:tcPr>
          <w:p w:rsidR="008C71F1" w:rsidRDefault="008C71F1"/>
        </w:tc>
        <w:tc>
          <w:tcPr>
            <w:tcW w:w="425" w:type="dxa"/>
          </w:tcPr>
          <w:p w:rsidR="008C71F1" w:rsidRDefault="008C71F1"/>
        </w:tc>
        <w:tc>
          <w:tcPr>
            <w:tcW w:w="567" w:type="dxa"/>
          </w:tcPr>
          <w:p w:rsidR="008C71F1" w:rsidRDefault="008C71F1"/>
        </w:tc>
        <w:tc>
          <w:tcPr>
            <w:tcW w:w="425" w:type="dxa"/>
          </w:tcPr>
          <w:p w:rsidR="008C71F1" w:rsidRDefault="008C71F1"/>
        </w:tc>
      </w:tr>
      <w:tr w:rsidR="008C71F1">
        <w:trPr>
          <w:trHeight w:val="938"/>
        </w:trPr>
        <w:tc>
          <w:tcPr>
            <w:tcW w:w="817" w:type="dxa"/>
            <w:vAlign w:val="center"/>
          </w:tcPr>
          <w:p w:rsidR="008C71F1" w:rsidRDefault="00F83D9A" w:rsidP="00036A37">
            <w:pPr>
              <w:ind w:firstLineChars="50" w:firstLine="105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46" w:type="dxa"/>
          </w:tcPr>
          <w:p w:rsidR="008C71F1" w:rsidRDefault="008C71F1"/>
        </w:tc>
        <w:tc>
          <w:tcPr>
            <w:tcW w:w="992" w:type="dxa"/>
          </w:tcPr>
          <w:p w:rsidR="008C71F1" w:rsidRDefault="008C71F1">
            <w:pPr>
              <w:spacing w:before="29" w:line="233" w:lineRule="auto"/>
              <w:ind w:left="108" w:right="108" w:firstLine="7"/>
              <w:rPr>
                <w:rFonts w:ascii="宋体" w:eastAsia="宋体" w:hAnsi="宋体" w:cs="宋体"/>
                <w:spacing w:val="-14"/>
                <w:sz w:val="18"/>
                <w:szCs w:val="18"/>
              </w:rPr>
            </w:pPr>
          </w:p>
          <w:p w:rsidR="008C71F1" w:rsidRDefault="008C71F1" w:rsidP="00036A37">
            <w:pPr>
              <w:spacing w:before="29" w:line="233" w:lineRule="auto"/>
              <w:ind w:right="108" w:firstLineChars="100" w:firstLine="18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8C71F1" w:rsidRDefault="008C71F1">
            <w:pPr>
              <w:spacing w:before="262" w:line="253" w:lineRule="auto"/>
              <w:ind w:left="113" w:right="107" w:firstLine="5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C71F1" w:rsidRDefault="00F83D9A">
            <w:pPr>
              <w:spacing w:before="82" w:line="202" w:lineRule="auto"/>
              <w:ind w:left="288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35.00</w:t>
            </w:r>
          </w:p>
        </w:tc>
        <w:tc>
          <w:tcPr>
            <w:tcW w:w="850" w:type="dxa"/>
            <w:vAlign w:val="center"/>
          </w:tcPr>
          <w:p w:rsidR="008C71F1" w:rsidRDefault="00F83D9A">
            <w:pPr>
              <w:spacing w:before="82" w:line="202" w:lineRule="auto"/>
              <w:ind w:left="141"/>
              <w:jc w:val="center"/>
              <w:rPr>
                <w:rFonts w:eastAsia="宋体"/>
                <w:bCs/>
                <w:spacing w:val="2"/>
                <w:sz w:val="19"/>
                <w:szCs w:val="19"/>
              </w:rPr>
            </w:pPr>
            <w:r>
              <w:rPr>
                <w:rFonts w:eastAsia="宋体" w:hint="eastAsia"/>
                <w:bCs/>
                <w:spacing w:val="2"/>
                <w:sz w:val="19"/>
                <w:szCs w:val="19"/>
              </w:rPr>
              <w:t>35.00</w:t>
            </w:r>
          </w:p>
        </w:tc>
        <w:tc>
          <w:tcPr>
            <w:tcW w:w="567" w:type="dxa"/>
          </w:tcPr>
          <w:p w:rsidR="008C71F1" w:rsidRDefault="008C71F1"/>
        </w:tc>
        <w:tc>
          <w:tcPr>
            <w:tcW w:w="425" w:type="dxa"/>
          </w:tcPr>
          <w:p w:rsidR="008C71F1" w:rsidRDefault="008C71F1"/>
        </w:tc>
        <w:tc>
          <w:tcPr>
            <w:tcW w:w="426" w:type="dxa"/>
          </w:tcPr>
          <w:p w:rsidR="008C71F1" w:rsidRDefault="008C71F1">
            <w:pPr>
              <w:spacing w:line="346" w:lineRule="auto"/>
            </w:pPr>
          </w:p>
          <w:p w:rsidR="008C71F1" w:rsidRDefault="008C71F1">
            <w:pPr>
              <w:spacing w:before="58" w:line="183" w:lineRule="auto"/>
              <w:ind w:left="212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</w:tcPr>
          <w:p w:rsidR="008C71F1" w:rsidRDefault="008C71F1"/>
        </w:tc>
        <w:tc>
          <w:tcPr>
            <w:tcW w:w="425" w:type="dxa"/>
          </w:tcPr>
          <w:p w:rsidR="008C71F1" w:rsidRDefault="008C71F1"/>
        </w:tc>
        <w:tc>
          <w:tcPr>
            <w:tcW w:w="567" w:type="dxa"/>
          </w:tcPr>
          <w:p w:rsidR="008C71F1" w:rsidRDefault="008C71F1"/>
        </w:tc>
        <w:tc>
          <w:tcPr>
            <w:tcW w:w="425" w:type="dxa"/>
          </w:tcPr>
          <w:p w:rsidR="008C71F1" w:rsidRDefault="008C71F1"/>
        </w:tc>
      </w:tr>
    </w:tbl>
    <w:p w:rsidR="008C71F1" w:rsidRDefault="008C71F1"/>
    <w:p w:rsidR="008C71F1" w:rsidRDefault="008C71F1">
      <w:pPr>
        <w:spacing w:before="192" w:line="224" w:lineRule="auto"/>
        <w:ind w:left="1481"/>
        <w:rPr>
          <w:rFonts w:ascii="黑体" w:eastAsia="黑体" w:hAnsi="黑体" w:cs="黑体"/>
          <w:spacing w:val="4"/>
          <w:sz w:val="31"/>
          <w:szCs w:val="31"/>
        </w:rPr>
      </w:pPr>
    </w:p>
    <w:p w:rsidR="008C71F1" w:rsidRDefault="008C71F1">
      <w:pPr>
        <w:spacing w:before="192" w:line="224" w:lineRule="auto"/>
        <w:ind w:left="1481"/>
        <w:rPr>
          <w:rFonts w:ascii="黑体" w:eastAsia="黑体" w:hAnsi="黑体" w:cs="黑体"/>
          <w:spacing w:val="4"/>
          <w:sz w:val="31"/>
          <w:szCs w:val="31"/>
        </w:rPr>
      </w:pPr>
    </w:p>
    <w:p w:rsidR="008C71F1" w:rsidRDefault="008C71F1">
      <w:pPr>
        <w:spacing w:before="192" w:line="224" w:lineRule="auto"/>
        <w:ind w:left="1481"/>
        <w:rPr>
          <w:rFonts w:ascii="黑体" w:eastAsia="黑体" w:hAnsi="黑体" w:cs="黑体"/>
          <w:spacing w:val="4"/>
          <w:sz w:val="31"/>
          <w:szCs w:val="31"/>
        </w:rPr>
      </w:pPr>
    </w:p>
    <w:p w:rsidR="008C71F1" w:rsidRDefault="008C71F1">
      <w:pPr>
        <w:spacing w:before="192" w:line="224" w:lineRule="auto"/>
        <w:ind w:left="1481"/>
        <w:rPr>
          <w:rFonts w:ascii="黑体" w:eastAsia="黑体" w:hAnsi="黑体" w:cs="黑体"/>
          <w:spacing w:val="4"/>
          <w:sz w:val="31"/>
          <w:szCs w:val="31"/>
        </w:rPr>
      </w:pPr>
    </w:p>
    <w:p w:rsidR="008C71F1" w:rsidRDefault="008C71F1">
      <w:pPr>
        <w:spacing w:before="192" w:line="224" w:lineRule="auto"/>
        <w:ind w:left="1481"/>
        <w:rPr>
          <w:rFonts w:ascii="黑体" w:eastAsia="黑体" w:hAnsi="黑体" w:cs="黑体"/>
          <w:spacing w:val="4"/>
          <w:sz w:val="31"/>
          <w:szCs w:val="31"/>
        </w:rPr>
      </w:pPr>
    </w:p>
    <w:p w:rsidR="008C71F1" w:rsidRDefault="008C71F1">
      <w:pPr>
        <w:spacing w:before="192" w:line="224" w:lineRule="auto"/>
        <w:ind w:left="1481"/>
        <w:rPr>
          <w:rFonts w:ascii="黑体" w:eastAsia="黑体" w:hAnsi="黑体" w:cs="黑体"/>
          <w:spacing w:val="4"/>
          <w:sz w:val="31"/>
          <w:szCs w:val="31"/>
        </w:rPr>
      </w:pPr>
    </w:p>
    <w:p w:rsidR="008C71F1" w:rsidRDefault="008C71F1">
      <w:pPr>
        <w:spacing w:before="192" w:line="224" w:lineRule="auto"/>
        <w:ind w:left="1481"/>
        <w:rPr>
          <w:rFonts w:ascii="黑体" w:eastAsia="黑体" w:hAnsi="黑体" w:cs="黑体"/>
          <w:spacing w:val="4"/>
          <w:sz w:val="31"/>
          <w:szCs w:val="31"/>
        </w:rPr>
      </w:pPr>
    </w:p>
    <w:p w:rsidR="008C71F1" w:rsidRDefault="008C71F1">
      <w:pPr>
        <w:spacing w:before="192" w:line="224" w:lineRule="auto"/>
        <w:ind w:left="1481"/>
        <w:rPr>
          <w:rFonts w:ascii="黑体" w:eastAsia="黑体" w:hAnsi="黑体" w:cs="黑体"/>
          <w:spacing w:val="4"/>
          <w:sz w:val="31"/>
          <w:szCs w:val="31"/>
        </w:rPr>
      </w:pPr>
    </w:p>
    <w:p w:rsidR="008C71F1" w:rsidRDefault="00F83D9A" w:rsidP="00036A37">
      <w:pPr>
        <w:spacing w:before="192" w:line="224" w:lineRule="auto"/>
        <w:ind w:left="1481" w:firstLineChars="200" w:firstLine="803"/>
        <w:rPr>
          <w:rFonts w:ascii="黑体" w:eastAsia="黑体" w:hAnsi="黑体" w:cs="黑体"/>
          <w:spacing w:val="4"/>
          <w:sz w:val="31"/>
          <w:szCs w:val="31"/>
        </w:rPr>
      </w:pPr>
      <w:r>
        <w:rPr>
          <w:rFonts w:ascii="黑体" w:eastAsia="黑体" w:hAnsi="黑体" w:hint="eastAsia"/>
          <w:b/>
          <w:sz w:val="40"/>
          <w:szCs w:val="40"/>
        </w:rPr>
        <w:lastRenderedPageBreak/>
        <w:t>项目支出绩效目标表</w:t>
      </w:r>
    </w:p>
    <w:p w:rsidR="008C71F1" w:rsidRDefault="008C71F1">
      <w:pPr>
        <w:spacing w:before="192" w:line="224" w:lineRule="auto"/>
        <w:ind w:left="1481"/>
        <w:rPr>
          <w:rFonts w:ascii="黑体" w:eastAsia="黑体" w:hAnsi="黑体" w:cs="黑体"/>
          <w:spacing w:val="4"/>
          <w:sz w:val="31"/>
          <w:szCs w:val="31"/>
        </w:rPr>
      </w:pPr>
    </w:p>
    <w:p w:rsidR="008C71F1" w:rsidRDefault="008C71F1">
      <w:pPr>
        <w:spacing w:before="192" w:line="224" w:lineRule="auto"/>
        <w:ind w:left="1481"/>
        <w:rPr>
          <w:rFonts w:ascii="黑体" w:eastAsia="黑体" w:hAnsi="黑体" w:cs="黑体"/>
          <w:spacing w:val="4"/>
          <w:sz w:val="31"/>
          <w:szCs w:val="31"/>
        </w:rPr>
      </w:pPr>
    </w:p>
    <w:tbl>
      <w:tblPr>
        <w:tblStyle w:val="TableNormal"/>
        <w:tblpPr w:leftFromText="180" w:rightFromText="180" w:vertAnchor="text" w:horzAnchor="page" w:tblpX="1279" w:tblpY="350"/>
        <w:tblOverlap w:val="never"/>
        <w:tblW w:w="9587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73"/>
        <w:gridCol w:w="1764"/>
        <w:gridCol w:w="2041"/>
        <w:gridCol w:w="2315"/>
        <w:gridCol w:w="2394"/>
      </w:tblGrid>
      <w:tr w:rsidR="008C71F1">
        <w:trPr>
          <w:trHeight w:val="429"/>
        </w:trPr>
        <w:tc>
          <w:tcPr>
            <w:tcW w:w="4878" w:type="dxa"/>
            <w:gridSpan w:val="3"/>
          </w:tcPr>
          <w:p w:rsidR="008C71F1" w:rsidRDefault="00F83D9A">
            <w:pPr>
              <w:spacing w:before="120" w:line="191" w:lineRule="auto"/>
              <w:ind w:left="2045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项</w:t>
            </w: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目名称</w:t>
            </w:r>
          </w:p>
        </w:tc>
        <w:tc>
          <w:tcPr>
            <w:tcW w:w="4709" w:type="dxa"/>
            <w:gridSpan w:val="2"/>
          </w:tcPr>
          <w:p w:rsidR="008C71F1" w:rsidRDefault="008C71F1"/>
        </w:tc>
      </w:tr>
      <w:tr w:rsidR="008C71F1">
        <w:trPr>
          <w:trHeight w:val="429"/>
        </w:trPr>
        <w:tc>
          <w:tcPr>
            <w:tcW w:w="4878" w:type="dxa"/>
            <w:gridSpan w:val="3"/>
          </w:tcPr>
          <w:p w:rsidR="008C71F1" w:rsidRDefault="00F83D9A">
            <w:pPr>
              <w:spacing w:before="118" w:line="191" w:lineRule="auto"/>
              <w:ind w:left="2045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项</w:t>
            </w: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目级次</w:t>
            </w:r>
          </w:p>
        </w:tc>
        <w:tc>
          <w:tcPr>
            <w:tcW w:w="4709" w:type="dxa"/>
            <w:gridSpan w:val="2"/>
          </w:tcPr>
          <w:p w:rsidR="008C71F1" w:rsidRDefault="00F83D9A">
            <w:pPr>
              <w:spacing w:before="118" w:line="191" w:lineRule="auto"/>
              <w:ind w:left="196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一</w:t>
            </w: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级项目</w:t>
            </w:r>
          </w:p>
        </w:tc>
      </w:tr>
      <w:tr w:rsidR="008C71F1">
        <w:trPr>
          <w:trHeight w:val="422"/>
        </w:trPr>
        <w:tc>
          <w:tcPr>
            <w:tcW w:w="1073" w:type="dxa"/>
            <w:vMerge w:val="restart"/>
            <w:tcBorders>
              <w:bottom w:val="nil"/>
            </w:tcBorders>
          </w:tcPr>
          <w:p w:rsidR="008C71F1" w:rsidRDefault="008C71F1">
            <w:pPr>
              <w:spacing w:line="319" w:lineRule="auto"/>
            </w:pPr>
          </w:p>
          <w:p w:rsidR="008C71F1" w:rsidRDefault="00F83D9A">
            <w:pPr>
              <w:spacing w:before="82" w:line="221" w:lineRule="auto"/>
              <w:ind w:left="207" w:right="136" w:hanging="65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项</w:t>
            </w: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目资金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(</w:t>
            </w:r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万元</w:t>
            </w:r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)</w:t>
            </w:r>
          </w:p>
        </w:tc>
        <w:tc>
          <w:tcPr>
            <w:tcW w:w="3805" w:type="dxa"/>
            <w:gridSpan w:val="2"/>
          </w:tcPr>
          <w:p w:rsidR="008C71F1" w:rsidRDefault="00F83D9A">
            <w:pPr>
              <w:spacing w:before="114" w:line="191" w:lineRule="auto"/>
              <w:ind w:left="1307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1"/>
                <w:sz w:val="19"/>
                <w:szCs w:val="19"/>
              </w:rPr>
              <w:t>年</w:t>
            </w: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度资金总额</w:t>
            </w:r>
          </w:p>
        </w:tc>
        <w:tc>
          <w:tcPr>
            <w:tcW w:w="4709" w:type="dxa"/>
            <w:gridSpan w:val="2"/>
          </w:tcPr>
          <w:p w:rsidR="008C71F1" w:rsidRDefault="00F83D9A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35.00</w:t>
            </w:r>
          </w:p>
        </w:tc>
      </w:tr>
      <w:tr w:rsidR="008C71F1">
        <w:trPr>
          <w:trHeight w:val="424"/>
        </w:trPr>
        <w:tc>
          <w:tcPr>
            <w:tcW w:w="1073" w:type="dxa"/>
            <w:vMerge/>
            <w:tcBorders>
              <w:top w:val="nil"/>
              <w:bottom w:val="nil"/>
            </w:tcBorders>
          </w:tcPr>
          <w:p w:rsidR="008C71F1" w:rsidRDefault="008C71F1"/>
        </w:tc>
        <w:tc>
          <w:tcPr>
            <w:tcW w:w="3805" w:type="dxa"/>
            <w:gridSpan w:val="2"/>
          </w:tcPr>
          <w:p w:rsidR="008C71F1" w:rsidRDefault="00F83D9A">
            <w:pPr>
              <w:spacing w:before="117" w:line="192" w:lineRule="auto"/>
              <w:ind w:left="1206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其</w:t>
            </w: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中：财政拨款</w:t>
            </w:r>
          </w:p>
        </w:tc>
        <w:tc>
          <w:tcPr>
            <w:tcW w:w="4709" w:type="dxa"/>
            <w:gridSpan w:val="2"/>
          </w:tcPr>
          <w:p w:rsidR="008C71F1" w:rsidRDefault="00F83D9A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35.00</w:t>
            </w:r>
          </w:p>
        </w:tc>
      </w:tr>
      <w:tr w:rsidR="008C71F1">
        <w:trPr>
          <w:trHeight w:val="424"/>
        </w:trPr>
        <w:tc>
          <w:tcPr>
            <w:tcW w:w="1073" w:type="dxa"/>
            <w:vMerge/>
            <w:tcBorders>
              <w:top w:val="nil"/>
            </w:tcBorders>
          </w:tcPr>
          <w:p w:rsidR="008C71F1" w:rsidRDefault="008C71F1"/>
        </w:tc>
        <w:tc>
          <w:tcPr>
            <w:tcW w:w="3805" w:type="dxa"/>
            <w:gridSpan w:val="2"/>
          </w:tcPr>
          <w:p w:rsidR="008C71F1" w:rsidRDefault="00F83D9A">
            <w:pPr>
              <w:spacing w:before="117" w:line="192" w:lineRule="auto"/>
              <w:ind w:left="1809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其他资</w:t>
            </w: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金</w:t>
            </w:r>
          </w:p>
        </w:tc>
        <w:tc>
          <w:tcPr>
            <w:tcW w:w="4709" w:type="dxa"/>
            <w:gridSpan w:val="2"/>
          </w:tcPr>
          <w:p w:rsidR="008C71F1" w:rsidRDefault="00F83D9A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0.00</w:t>
            </w:r>
          </w:p>
        </w:tc>
      </w:tr>
      <w:tr w:rsidR="008C71F1">
        <w:trPr>
          <w:trHeight w:val="1601"/>
        </w:trPr>
        <w:tc>
          <w:tcPr>
            <w:tcW w:w="1073" w:type="dxa"/>
          </w:tcPr>
          <w:p w:rsidR="008C71F1" w:rsidRDefault="008C71F1">
            <w:pPr>
              <w:spacing w:line="241" w:lineRule="auto"/>
            </w:pPr>
          </w:p>
          <w:p w:rsidR="008C71F1" w:rsidRDefault="008C71F1">
            <w:pPr>
              <w:spacing w:line="241" w:lineRule="auto"/>
            </w:pPr>
          </w:p>
          <w:p w:rsidR="008C71F1" w:rsidRDefault="00F83D9A">
            <w:pPr>
              <w:spacing w:before="81" w:line="225" w:lineRule="auto"/>
              <w:ind w:left="369" w:right="136" w:hanging="223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年</w:t>
            </w: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度绩效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"/>
                <w:sz w:val="19"/>
                <w:szCs w:val="19"/>
              </w:rPr>
              <w:t>目</w:t>
            </w:r>
            <w:r>
              <w:rPr>
                <w:rFonts w:ascii="微软雅黑" w:eastAsia="微软雅黑" w:hAnsi="微软雅黑" w:cs="微软雅黑"/>
                <w:spacing w:val="-4"/>
                <w:sz w:val="19"/>
                <w:szCs w:val="19"/>
              </w:rPr>
              <w:t>标</w:t>
            </w:r>
          </w:p>
        </w:tc>
        <w:tc>
          <w:tcPr>
            <w:tcW w:w="8514" w:type="dxa"/>
            <w:gridSpan w:val="4"/>
          </w:tcPr>
          <w:p w:rsidR="008C71F1" w:rsidRDefault="008C71F1"/>
        </w:tc>
      </w:tr>
      <w:tr w:rsidR="008C71F1">
        <w:trPr>
          <w:trHeight w:val="419"/>
        </w:trPr>
        <w:tc>
          <w:tcPr>
            <w:tcW w:w="1073" w:type="dxa"/>
            <w:vMerge w:val="restart"/>
            <w:tcBorders>
              <w:bottom w:val="nil"/>
            </w:tcBorders>
          </w:tcPr>
          <w:p w:rsidR="008C71F1" w:rsidRDefault="008C71F1">
            <w:pPr>
              <w:spacing w:line="244" w:lineRule="auto"/>
            </w:pPr>
          </w:p>
          <w:p w:rsidR="008C71F1" w:rsidRDefault="008C71F1">
            <w:pPr>
              <w:spacing w:line="244" w:lineRule="auto"/>
            </w:pPr>
          </w:p>
          <w:p w:rsidR="008C71F1" w:rsidRDefault="008C71F1">
            <w:pPr>
              <w:spacing w:line="244" w:lineRule="auto"/>
            </w:pPr>
          </w:p>
          <w:p w:rsidR="008C71F1" w:rsidRDefault="008C71F1">
            <w:pPr>
              <w:spacing w:line="244" w:lineRule="auto"/>
            </w:pPr>
          </w:p>
          <w:p w:rsidR="008C71F1" w:rsidRDefault="008C71F1">
            <w:pPr>
              <w:spacing w:line="244" w:lineRule="auto"/>
            </w:pPr>
          </w:p>
          <w:p w:rsidR="008C71F1" w:rsidRDefault="008C71F1">
            <w:pPr>
              <w:spacing w:line="245" w:lineRule="auto"/>
            </w:pPr>
          </w:p>
          <w:p w:rsidR="008C71F1" w:rsidRDefault="008C71F1">
            <w:pPr>
              <w:spacing w:line="245" w:lineRule="auto"/>
            </w:pPr>
          </w:p>
          <w:p w:rsidR="008C71F1" w:rsidRDefault="008C71F1">
            <w:pPr>
              <w:spacing w:line="245" w:lineRule="auto"/>
            </w:pPr>
          </w:p>
          <w:p w:rsidR="008C71F1" w:rsidRDefault="00F83D9A">
            <w:pPr>
              <w:spacing w:before="81" w:line="191" w:lineRule="auto"/>
              <w:ind w:left="1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绩</w:t>
            </w: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效指标</w:t>
            </w:r>
          </w:p>
        </w:tc>
        <w:tc>
          <w:tcPr>
            <w:tcW w:w="1764" w:type="dxa"/>
          </w:tcPr>
          <w:p w:rsidR="008C71F1" w:rsidRDefault="00F83D9A">
            <w:pPr>
              <w:spacing w:before="114" w:line="192" w:lineRule="auto"/>
              <w:ind w:left="486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一</w:t>
            </w: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级指标</w:t>
            </w:r>
          </w:p>
        </w:tc>
        <w:tc>
          <w:tcPr>
            <w:tcW w:w="2041" w:type="dxa"/>
          </w:tcPr>
          <w:p w:rsidR="008C71F1" w:rsidRDefault="00F83D9A">
            <w:pPr>
              <w:spacing w:before="114" w:line="192" w:lineRule="auto"/>
              <w:ind w:left="631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二</w:t>
            </w:r>
            <w:r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级指标</w:t>
            </w:r>
          </w:p>
        </w:tc>
        <w:tc>
          <w:tcPr>
            <w:tcW w:w="2315" w:type="dxa"/>
          </w:tcPr>
          <w:p w:rsidR="008C71F1" w:rsidRDefault="00F83D9A">
            <w:pPr>
              <w:spacing w:before="114" w:line="192" w:lineRule="auto"/>
              <w:ind w:left="766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三级指标</w:t>
            </w:r>
          </w:p>
        </w:tc>
        <w:tc>
          <w:tcPr>
            <w:tcW w:w="2394" w:type="dxa"/>
          </w:tcPr>
          <w:p w:rsidR="008C71F1" w:rsidRDefault="00F83D9A">
            <w:pPr>
              <w:spacing w:before="114" w:line="193" w:lineRule="auto"/>
              <w:ind w:left="903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指标值</w:t>
            </w:r>
          </w:p>
        </w:tc>
      </w:tr>
      <w:tr w:rsidR="008C71F1">
        <w:trPr>
          <w:trHeight w:val="425"/>
        </w:trPr>
        <w:tc>
          <w:tcPr>
            <w:tcW w:w="1073" w:type="dxa"/>
            <w:vMerge/>
            <w:tcBorders>
              <w:top w:val="nil"/>
              <w:bottom w:val="nil"/>
            </w:tcBorders>
          </w:tcPr>
          <w:p w:rsidR="008C71F1" w:rsidRDefault="008C71F1"/>
        </w:tc>
        <w:tc>
          <w:tcPr>
            <w:tcW w:w="1764" w:type="dxa"/>
            <w:vMerge w:val="restart"/>
            <w:tcBorders>
              <w:bottom w:val="nil"/>
            </w:tcBorders>
          </w:tcPr>
          <w:p w:rsidR="008C71F1" w:rsidRDefault="008C71F1">
            <w:pPr>
              <w:spacing w:line="339" w:lineRule="auto"/>
            </w:pPr>
          </w:p>
          <w:p w:rsidR="008C71F1" w:rsidRDefault="008C71F1">
            <w:pPr>
              <w:spacing w:line="340" w:lineRule="auto"/>
            </w:pPr>
          </w:p>
          <w:p w:rsidR="008C71F1" w:rsidRDefault="00F83D9A">
            <w:pPr>
              <w:spacing w:before="82" w:line="192" w:lineRule="auto"/>
              <w:ind w:left="488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产出指</w:t>
            </w:r>
            <w:r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标</w:t>
            </w:r>
          </w:p>
        </w:tc>
        <w:tc>
          <w:tcPr>
            <w:tcW w:w="2041" w:type="dxa"/>
          </w:tcPr>
          <w:p w:rsidR="008C71F1" w:rsidRDefault="00F83D9A">
            <w:pPr>
              <w:spacing w:before="119" w:line="191" w:lineRule="auto"/>
              <w:ind w:left="627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数</w:t>
            </w: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量指标</w:t>
            </w:r>
          </w:p>
        </w:tc>
        <w:tc>
          <w:tcPr>
            <w:tcW w:w="2315" w:type="dxa"/>
          </w:tcPr>
          <w:p w:rsidR="008C71F1" w:rsidRDefault="008C71F1"/>
        </w:tc>
        <w:tc>
          <w:tcPr>
            <w:tcW w:w="2394" w:type="dxa"/>
          </w:tcPr>
          <w:p w:rsidR="008C71F1" w:rsidRDefault="008C71F1"/>
        </w:tc>
      </w:tr>
      <w:tr w:rsidR="008C71F1">
        <w:trPr>
          <w:trHeight w:val="424"/>
        </w:trPr>
        <w:tc>
          <w:tcPr>
            <w:tcW w:w="1073" w:type="dxa"/>
            <w:vMerge/>
            <w:tcBorders>
              <w:top w:val="nil"/>
              <w:bottom w:val="nil"/>
            </w:tcBorders>
          </w:tcPr>
          <w:p w:rsidR="008C71F1" w:rsidRDefault="008C71F1"/>
        </w:tc>
        <w:tc>
          <w:tcPr>
            <w:tcW w:w="1764" w:type="dxa"/>
            <w:vMerge/>
            <w:tcBorders>
              <w:top w:val="nil"/>
              <w:bottom w:val="nil"/>
            </w:tcBorders>
          </w:tcPr>
          <w:p w:rsidR="008C71F1" w:rsidRDefault="008C71F1"/>
        </w:tc>
        <w:tc>
          <w:tcPr>
            <w:tcW w:w="2041" w:type="dxa"/>
          </w:tcPr>
          <w:p w:rsidR="008C71F1" w:rsidRDefault="00F83D9A">
            <w:pPr>
              <w:spacing w:before="118" w:line="192" w:lineRule="auto"/>
              <w:ind w:left="630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质量指</w:t>
            </w:r>
            <w:r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标</w:t>
            </w:r>
          </w:p>
        </w:tc>
        <w:tc>
          <w:tcPr>
            <w:tcW w:w="2315" w:type="dxa"/>
          </w:tcPr>
          <w:p w:rsidR="008C71F1" w:rsidRDefault="008C71F1"/>
        </w:tc>
        <w:tc>
          <w:tcPr>
            <w:tcW w:w="2394" w:type="dxa"/>
          </w:tcPr>
          <w:p w:rsidR="008C71F1" w:rsidRDefault="008C71F1"/>
        </w:tc>
      </w:tr>
      <w:tr w:rsidR="008C71F1">
        <w:trPr>
          <w:trHeight w:val="424"/>
        </w:trPr>
        <w:tc>
          <w:tcPr>
            <w:tcW w:w="1073" w:type="dxa"/>
            <w:vMerge/>
            <w:tcBorders>
              <w:top w:val="nil"/>
              <w:bottom w:val="nil"/>
            </w:tcBorders>
          </w:tcPr>
          <w:p w:rsidR="008C71F1" w:rsidRDefault="008C71F1"/>
        </w:tc>
        <w:tc>
          <w:tcPr>
            <w:tcW w:w="1764" w:type="dxa"/>
            <w:vMerge/>
            <w:tcBorders>
              <w:top w:val="nil"/>
              <w:bottom w:val="nil"/>
            </w:tcBorders>
          </w:tcPr>
          <w:p w:rsidR="008C71F1" w:rsidRDefault="008C71F1"/>
        </w:tc>
        <w:tc>
          <w:tcPr>
            <w:tcW w:w="2041" w:type="dxa"/>
          </w:tcPr>
          <w:p w:rsidR="008C71F1" w:rsidRDefault="00F83D9A">
            <w:pPr>
              <w:spacing w:before="119" w:line="192" w:lineRule="auto"/>
              <w:ind w:left="627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成</w:t>
            </w: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本指标</w:t>
            </w:r>
          </w:p>
        </w:tc>
        <w:tc>
          <w:tcPr>
            <w:tcW w:w="2315" w:type="dxa"/>
          </w:tcPr>
          <w:p w:rsidR="008C71F1" w:rsidRDefault="008C71F1"/>
        </w:tc>
        <w:tc>
          <w:tcPr>
            <w:tcW w:w="2394" w:type="dxa"/>
          </w:tcPr>
          <w:p w:rsidR="008C71F1" w:rsidRDefault="008C71F1"/>
        </w:tc>
      </w:tr>
      <w:tr w:rsidR="008C71F1">
        <w:trPr>
          <w:trHeight w:val="427"/>
        </w:trPr>
        <w:tc>
          <w:tcPr>
            <w:tcW w:w="1073" w:type="dxa"/>
            <w:vMerge/>
            <w:tcBorders>
              <w:top w:val="nil"/>
              <w:bottom w:val="nil"/>
            </w:tcBorders>
          </w:tcPr>
          <w:p w:rsidR="008C71F1" w:rsidRDefault="008C71F1"/>
        </w:tc>
        <w:tc>
          <w:tcPr>
            <w:tcW w:w="1764" w:type="dxa"/>
            <w:vMerge/>
            <w:tcBorders>
              <w:top w:val="nil"/>
            </w:tcBorders>
          </w:tcPr>
          <w:p w:rsidR="008C71F1" w:rsidRDefault="008C71F1"/>
        </w:tc>
        <w:tc>
          <w:tcPr>
            <w:tcW w:w="2041" w:type="dxa"/>
          </w:tcPr>
          <w:p w:rsidR="008C71F1" w:rsidRDefault="00F83D9A">
            <w:pPr>
              <w:spacing w:before="123" w:line="191" w:lineRule="auto"/>
              <w:ind w:left="633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时效指标</w:t>
            </w:r>
          </w:p>
        </w:tc>
        <w:tc>
          <w:tcPr>
            <w:tcW w:w="2315" w:type="dxa"/>
          </w:tcPr>
          <w:p w:rsidR="008C71F1" w:rsidRDefault="008C71F1"/>
        </w:tc>
        <w:tc>
          <w:tcPr>
            <w:tcW w:w="2394" w:type="dxa"/>
          </w:tcPr>
          <w:p w:rsidR="008C71F1" w:rsidRDefault="008C71F1"/>
        </w:tc>
      </w:tr>
      <w:tr w:rsidR="008C71F1">
        <w:trPr>
          <w:trHeight w:val="425"/>
        </w:trPr>
        <w:tc>
          <w:tcPr>
            <w:tcW w:w="1073" w:type="dxa"/>
            <w:vMerge/>
            <w:tcBorders>
              <w:top w:val="nil"/>
              <w:bottom w:val="nil"/>
            </w:tcBorders>
          </w:tcPr>
          <w:p w:rsidR="008C71F1" w:rsidRDefault="008C71F1"/>
        </w:tc>
        <w:tc>
          <w:tcPr>
            <w:tcW w:w="1764" w:type="dxa"/>
            <w:vMerge w:val="restart"/>
            <w:tcBorders>
              <w:bottom w:val="nil"/>
            </w:tcBorders>
          </w:tcPr>
          <w:p w:rsidR="008C71F1" w:rsidRDefault="008C71F1">
            <w:pPr>
              <w:spacing w:line="297" w:lineRule="auto"/>
            </w:pPr>
          </w:p>
          <w:p w:rsidR="008C71F1" w:rsidRDefault="008C71F1">
            <w:pPr>
              <w:spacing w:line="298" w:lineRule="auto"/>
            </w:pPr>
          </w:p>
          <w:p w:rsidR="008C71F1" w:rsidRDefault="008C71F1">
            <w:pPr>
              <w:spacing w:line="298" w:lineRule="auto"/>
            </w:pPr>
          </w:p>
          <w:p w:rsidR="008C71F1" w:rsidRDefault="00F83D9A">
            <w:pPr>
              <w:spacing w:before="82" w:line="191" w:lineRule="auto"/>
              <w:ind w:left="481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效</w:t>
            </w: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果指标</w:t>
            </w:r>
          </w:p>
        </w:tc>
        <w:tc>
          <w:tcPr>
            <w:tcW w:w="2041" w:type="dxa"/>
          </w:tcPr>
          <w:p w:rsidR="008C71F1" w:rsidRDefault="00F83D9A">
            <w:pPr>
              <w:spacing w:before="121" w:line="191" w:lineRule="auto"/>
              <w:ind w:left="426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经济效益指</w:t>
            </w: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标</w:t>
            </w:r>
          </w:p>
        </w:tc>
        <w:tc>
          <w:tcPr>
            <w:tcW w:w="2315" w:type="dxa"/>
          </w:tcPr>
          <w:p w:rsidR="008C71F1" w:rsidRDefault="008C71F1"/>
        </w:tc>
        <w:tc>
          <w:tcPr>
            <w:tcW w:w="2394" w:type="dxa"/>
          </w:tcPr>
          <w:p w:rsidR="008C71F1" w:rsidRDefault="008C71F1"/>
        </w:tc>
      </w:tr>
      <w:tr w:rsidR="008C71F1">
        <w:trPr>
          <w:trHeight w:val="424"/>
        </w:trPr>
        <w:tc>
          <w:tcPr>
            <w:tcW w:w="1073" w:type="dxa"/>
            <w:vMerge/>
            <w:tcBorders>
              <w:top w:val="nil"/>
              <w:bottom w:val="nil"/>
            </w:tcBorders>
          </w:tcPr>
          <w:p w:rsidR="008C71F1" w:rsidRDefault="008C71F1"/>
        </w:tc>
        <w:tc>
          <w:tcPr>
            <w:tcW w:w="1764" w:type="dxa"/>
            <w:vMerge/>
            <w:tcBorders>
              <w:top w:val="nil"/>
              <w:bottom w:val="nil"/>
            </w:tcBorders>
          </w:tcPr>
          <w:p w:rsidR="008C71F1" w:rsidRDefault="008C71F1"/>
        </w:tc>
        <w:tc>
          <w:tcPr>
            <w:tcW w:w="2041" w:type="dxa"/>
          </w:tcPr>
          <w:p w:rsidR="008C71F1" w:rsidRDefault="00F83D9A">
            <w:pPr>
              <w:spacing w:before="120" w:line="191" w:lineRule="auto"/>
              <w:ind w:left="42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1"/>
                <w:sz w:val="19"/>
                <w:szCs w:val="19"/>
              </w:rPr>
              <w:t>社</w:t>
            </w: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会效益指标</w:t>
            </w:r>
          </w:p>
        </w:tc>
        <w:tc>
          <w:tcPr>
            <w:tcW w:w="2315" w:type="dxa"/>
          </w:tcPr>
          <w:p w:rsidR="008C71F1" w:rsidRDefault="008C71F1"/>
        </w:tc>
        <w:tc>
          <w:tcPr>
            <w:tcW w:w="2394" w:type="dxa"/>
          </w:tcPr>
          <w:p w:rsidR="008C71F1" w:rsidRDefault="008C71F1"/>
        </w:tc>
      </w:tr>
      <w:tr w:rsidR="008C71F1">
        <w:trPr>
          <w:trHeight w:val="424"/>
        </w:trPr>
        <w:tc>
          <w:tcPr>
            <w:tcW w:w="1073" w:type="dxa"/>
            <w:vMerge/>
            <w:tcBorders>
              <w:top w:val="nil"/>
              <w:bottom w:val="nil"/>
            </w:tcBorders>
          </w:tcPr>
          <w:p w:rsidR="008C71F1" w:rsidRDefault="008C71F1"/>
        </w:tc>
        <w:tc>
          <w:tcPr>
            <w:tcW w:w="1764" w:type="dxa"/>
            <w:vMerge/>
            <w:tcBorders>
              <w:top w:val="nil"/>
              <w:bottom w:val="nil"/>
            </w:tcBorders>
          </w:tcPr>
          <w:p w:rsidR="008C71F1" w:rsidRDefault="008C71F1"/>
        </w:tc>
        <w:tc>
          <w:tcPr>
            <w:tcW w:w="2041" w:type="dxa"/>
          </w:tcPr>
          <w:p w:rsidR="008C71F1" w:rsidRDefault="00F83D9A">
            <w:pPr>
              <w:spacing w:before="121" w:line="191" w:lineRule="auto"/>
              <w:ind w:left="427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0"/>
                <w:sz w:val="19"/>
                <w:szCs w:val="19"/>
              </w:rPr>
              <w:t>生</w:t>
            </w: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态效益指标</w:t>
            </w:r>
          </w:p>
        </w:tc>
        <w:tc>
          <w:tcPr>
            <w:tcW w:w="2315" w:type="dxa"/>
          </w:tcPr>
          <w:p w:rsidR="008C71F1" w:rsidRDefault="008C71F1"/>
        </w:tc>
        <w:tc>
          <w:tcPr>
            <w:tcW w:w="2394" w:type="dxa"/>
          </w:tcPr>
          <w:p w:rsidR="008C71F1" w:rsidRDefault="008C71F1"/>
        </w:tc>
      </w:tr>
      <w:tr w:rsidR="008C71F1">
        <w:trPr>
          <w:trHeight w:val="424"/>
        </w:trPr>
        <w:tc>
          <w:tcPr>
            <w:tcW w:w="1073" w:type="dxa"/>
            <w:vMerge/>
            <w:tcBorders>
              <w:top w:val="nil"/>
              <w:bottom w:val="nil"/>
            </w:tcBorders>
          </w:tcPr>
          <w:p w:rsidR="008C71F1" w:rsidRDefault="008C71F1"/>
        </w:tc>
        <w:tc>
          <w:tcPr>
            <w:tcW w:w="1764" w:type="dxa"/>
            <w:vMerge/>
            <w:tcBorders>
              <w:top w:val="nil"/>
              <w:bottom w:val="nil"/>
            </w:tcBorders>
          </w:tcPr>
          <w:p w:rsidR="008C71F1" w:rsidRDefault="008C71F1"/>
        </w:tc>
        <w:tc>
          <w:tcPr>
            <w:tcW w:w="2041" w:type="dxa"/>
          </w:tcPr>
          <w:p w:rsidR="008C71F1" w:rsidRDefault="00F83D9A">
            <w:pPr>
              <w:spacing w:before="121" w:line="191" w:lineRule="auto"/>
              <w:ind w:left="328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可持续影响指</w:t>
            </w: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标</w:t>
            </w:r>
          </w:p>
        </w:tc>
        <w:tc>
          <w:tcPr>
            <w:tcW w:w="2315" w:type="dxa"/>
          </w:tcPr>
          <w:p w:rsidR="008C71F1" w:rsidRDefault="008C71F1"/>
        </w:tc>
        <w:tc>
          <w:tcPr>
            <w:tcW w:w="2394" w:type="dxa"/>
          </w:tcPr>
          <w:p w:rsidR="008C71F1" w:rsidRDefault="008C71F1"/>
        </w:tc>
      </w:tr>
      <w:tr w:rsidR="008C71F1">
        <w:trPr>
          <w:trHeight w:val="432"/>
        </w:trPr>
        <w:tc>
          <w:tcPr>
            <w:tcW w:w="1073" w:type="dxa"/>
            <w:vMerge/>
            <w:tcBorders>
              <w:top w:val="nil"/>
            </w:tcBorders>
          </w:tcPr>
          <w:p w:rsidR="008C71F1" w:rsidRDefault="008C71F1"/>
        </w:tc>
        <w:tc>
          <w:tcPr>
            <w:tcW w:w="1764" w:type="dxa"/>
            <w:vMerge/>
            <w:tcBorders>
              <w:top w:val="nil"/>
            </w:tcBorders>
          </w:tcPr>
          <w:p w:rsidR="008C71F1" w:rsidRDefault="008C71F1"/>
        </w:tc>
        <w:tc>
          <w:tcPr>
            <w:tcW w:w="2041" w:type="dxa"/>
          </w:tcPr>
          <w:p w:rsidR="008C71F1" w:rsidRDefault="00F83D9A">
            <w:pPr>
              <w:spacing w:before="122" w:line="192" w:lineRule="auto"/>
              <w:ind w:left="525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满意度指</w:t>
            </w: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标</w:t>
            </w:r>
          </w:p>
        </w:tc>
        <w:tc>
          <w:tcPr>
            <w:tcW w:w="2315" w:type="dxa"/>
          </w:tcPr>
          <w:p w:rsidR="008C71F1" w:rsidRDefault="008C71F1"/>
        </w:tc>
        <w:tc>
          <w:tcPr>
            <w:tcW w:w="2394" w:type="dxa"/>
          </w:tcPr>
          <w:p w:rsidR="008C71F1" w:rsidRDefault="008C71F1"/>
        </w:tc>
      </w:tr>
    </w:tbl>
    <w:p w:rsidR="008C71F1" w:rsidRDefault="008C71F1">
      <w:pPr>
        <w:spacing w:before="192" w:line="224" w:lineRule="auto"/>
        <w:ind w:left="1481"/>
        <w:rPr>
          <w:rFonts w:ascii="黑体" w:eastAsia="黑体" w:hAnsi="黑体" w:cs="黑体"/>
          <w:spacing w:val="4"/>
          <w:sz w:val="31"/>
          <w:szCs w:val="31"/>
        </w:rPr>
      </w:pPr>
    </w:p>
    <w:p w:rsidR="008C71F1" w:rsidRDefault="008C71F1">
      <w:pPr>
        <w:spacing w:before="192" w:line="224" w:lineRule="auto"/>
        <w:ind w:left="1481"/>
        <w:rPr>
          <w:rFonts w:ascii="黑体" w:eastAsia="黑体" w:hAnsi="黑体" w:cs="黑体"/>
          <w:spacing w:val="4"/>
          <w:sz w:val="31"/>
          <w:szCs w:val="31"/>
        </w:rPr>
      </w:pPr>
    </w:p>
    <w:p w:rsidR="008C71F1" w:rsidRDefault="008C71F1">
      <w:pPr>
        <w:spacing w:before="192" w:line="224" w:lineRule="auto"/>
        <w:ind w:left="1481"/>
        <w:rPr>
          <w:rFonts w:ascii="黑体" w:eastAsia="黑体" w:hAnsi="黑体" w:cs="黑体"/>
          <w:spacing w:val="4"/>
          <w:sz w:val="31"/>
          <w:szCs w:val="31"/>
        </w:rPr>
      </w:pPr>
    </w:p>
    <w:p w:rsidR="008C71F1" w:rsidRDefault="008C71F1">
      <w:pPr>
        <w:spacing w:before="192" w:line="224" w:lineRule="auto"/>
        <w:ind w:left="1481"/>
        <w:rPr>
          <w:rFonts w:ascii="黑体" w:eastAsia="黑体" w:hAnsi="黑体" w:cs="黑体"/>
          <w:spacing w:val="4"/>
          <w:sz w:val="31"/>
          <w:szCs w:val="31"/>
        </w:rPr>
      </w:pPr>
    </w:p>
    <w:p w:rsidR="008C71F1" w:rsidRDefault="008C71F1">
      <w:pPr>
        <w:spacing w:before="192" w:line="224" w:lineRule="auto"/>
        <w:ind w:left="1481"/>
        <w:rPr>
          <w:rFonts w:ascii="黑体" w:eastAsia="黑体" w:hAnsi="黑体" w:cs="黑体"/>
          <w:spacing w:val="4"/>
          <w:sz w:val="31"/>
          <w:szCs w:val="31"/>
        </w:rPr>
      </w:pPr>
    </w:p>
    <w:p w:rsidR="008C71F1" w:rsidRDefault="008C71F1">
      <w:pPr>
        <w:spacing w:before="192" w:line="224" w:lineRule="auto"/>
        <w:rPr>
          <w:rFonts w:ascii="黑体" w:eastAsia="黑体" w:hAnsi="黑体" w:cs="黑体"/>
          <w:spacing w:val="4"/>
          <w:sz w:val="31"/>
          <w:szCs w:val="31"/>
        </w:rPr>
      </w:pPr>
    </w:p>
    <w:p w:rsidR="008C71F1" w:rsidRDefault="008C71F1" w:rsidP="006B495E">
      <w:pPr>
        <w:tabs>
          <w:tab w:val="left" w:pos="300"/>
        </w:tabs>
        <w:spacing w:line="366" w:lineRule="exact"/>
        <w:ind w:firstLineChars="800" w:firstLine="2512"/>
        <w:rPr>
          <w:rFonts w:ascii="黑体" w:eastAsia="黑体" w:hAnsi="黑体" w:cs="黑体"/>
          <w:spacing w:val="4"/>
          <w:sz w:val="31"/>
          <w:szCs w:val="31"/>
        </w:rPr>
      </w:pPr>
    </w:p>
    <w:p w:rsidR="008C71F1" w:rsidRDefault="008C71F1" w:rsidP="00036A37">
      <w:pPr>
        <w:tabs>
          <w:tab w:val="left" w:pos="300"/>
        </w:tabs>
        <w:spacing w:line="366" w:lineRule="exact"/>
        <w:ind w:firstLineChars="800" w:firstLine="2570"/>
        <w:rPr>
          <w:rFonts w:ascii="宋体" w:eastAsia="宋体" w:hAnsi="宋体" w:cs="宋体"/>
          <w:b/>
          <w:sz w:val="32"/>
          <w:szCs w:val="32"/>
        </w:rPr>
      </w:pPr>
    </w:p>
    <w:p w:rsidR="008C71F1" w:rsidRDefault="00F83D9A" w:rsidP="006B495E">
      <w:pPr>
        <w:tabs>
          <w:tab w:val="left" w:pos="300"/>
        </w:tabs>
        <w:spacing w:line="366" w:lineRule="exact"/>
        <w:ind w:firstLineChars="700" w:firstLine="2576"/>
        <w:rPr>
          <w:rFonts w:ascii="黑体" w:eastAsia="黑体" w:hAnsi="黑体" w:cs="黑体"/>
          <w:spacing w:val="8"/>
          <w:sz w:val="36"/>
          <w:szCs w:val="36"/>
        </w:rPr>
      </w:pPr>
      <w:r>
        <w:rPr>
          <w:rFonts w:ascii="黑体" w:eastAsia="黑体" w:hAnsi="黑体" w:cs="黑体"/>
          <w:spacing w:val="8"/>
          <w:sz w:val="36"/>
          <w:szCs w:val="36"/>
        </w:rPr>
        <w:t>第三部分</w:t>
      </w:r>
      <w:r>
        <w:rPr>
          <w:rFonts w:ascii="黑体" w:eastAsia="黑体" w:hAnsi="黑体" w:cs="黑体" w:hint="eastAsia"/>
          <w:spacing w:val="8"/>
          <w:sz w:val="36"/>
          <w:szCs w:val="36"/>
        </w:rPr>
        <w:t xml:space="preserve"> </w:t>
      </w:r>
      <w:r>
        <w:rPr>
          <w:rFonts w:ascii="黑体" w:eastAsia="黑体" w:hAnsi="黑体" w:cs="黑体"/>
          <w:spacing w:val="8"/>
          <w:sz w:val="36"/>
          <w:szCs w:val="36"/>
        </w:rPr>
        <w:t>情况说明</w:t>
      </w:r>
    </w:p>
    <w:p w:rsidR="008C71F1" w:rsidRDefault="008C71F1">
      <w:pPr>
        <w:spacing w:line="200" w:lineRule="exact"/>
        <w:rPr>
          <w:sz w:val="20"/>
          <w:szCs w:val="20"/>
        </w:rPr>
      </w:pPr>
    </w:p>
    <w:p w:rsidR="008C71F1" w:rsidRDefault="008C71F1">
      <w:pPr>
        <w:spacing w:line="340" w:lineRule="exact"/>
        <w:rPr>
          <w:sz w:val="20"/>
          <w:szCs w:val="20"/>
        </w:rPr>
      </w:pPr>
    </w:p>
    <w:p w:rsidR="008C71F1" w:rsidRDefault="00F83D9A">
      <w:pPr>
        <w:spacing w:before="101" w:line="224" w:lineRule="auto"/>
        <w:ind w:left="644"/>
        <w:rPr>
          <w:rFonts w:asciiTheme="minorEastAsia" w:eastAsiaTheme="minorEastAsia" w:hAnsiTheme="minorEastAsia" w:cs="黑体"/>
          <w:b/>
          <w:sz w:val="32"/>
          <w:szCs w:val="32"/>
        </w:rPr>
      </w:pPr>
      <w:r>
        <w:rPr>
          <w:rFonts w:asciiTheme="minorEastAsia" w:eastAsiaTheme="minorEastAsia" w:hAnsiTheme="minorEastAsia" w:cs="黑体"/>
          <w:b/>
          <w:spacing w:val="-4"/>
          <w:sz w:val="32"/>
          <w:szCs w:val="32"/>
        </w:rPr>
        <w:t>一、</w:t>
      </w:r>
      <w:r>
        <w:rPr>
          <w:rFonts w:asciiTheme="minorEastAsia" w:eastAsiaTheme="minorEastAsia" w:hAnsiTheme="minorEastAsia" w:cs="黑体"/>
          <w:b/>
          <w:spacing w:val="-4"/>
          <w:sz w:val="32"/>
          <w:szCs w:val="32"/>
        </w:rPr>
        <w:t xml:space="preserve"> </w:t>
      </w:r>
      <w:r>
        <w:rPr>
          <w:rFonts w:asciiTheme="minorEastAsia" w:eastAsiaTheme="minorEastAsia" w:hAnsiTheme="minorEastAsia"/>
          <w:b/>
          <w:spacing w:val="-2"/>
          <w:sz w:val="32"/>
          <w:szCs w:val="32"/>
        </w:rPr>
        <w:t>202</w:t>
      </w:r>
      <w:r>
        <w:rPr>
          <w:rFonts w:asciiTheme="minorEastAsia" w:eastAsiaTheme="minorEastAsia" w:hAnsiTheme="minorEastAsia" w:hint="eastAsia"/>
          <w:b/>
          <w:spacing w:val="-2"/>
          <w:sz w:val="32"/>
          <w:szCs w:val="32"/>
        </w:rPr>
        <w:t>4</w:t>
      </w:r>
      <w:r>
        <w:rPr>
          <w:rFonts w:asciiTheme="minorEastAsia" w:eastAsiaTheme="minorEastAsia" w:hAnsiTheme="minorEastAsia" w:cs="黑体"/>
          <w:b/>
          <w:spacing w:val="-2"/>
          <w:sz w:val="32"/>
          <w:szCs w:val="32"/>
        </w:rPr>
        <w:t>年收支预算总体情况</w:t>
      </w:r>
    </w:p>
    <w:p w:rsidR="008C71F1" w:rsidRDefault="00F83D9A">
      <w:pPr>
        <w:spacing w:before="194" w:line="342" w:lineRule="auto"/>
        <w:ind w:right="2" w:firstLine="640"/>
        <w:rPr>
          <w:rFonts w:ascii="仿宋_GB2312" w:eastAsia="仿宋_GB2312" w:hAnsi="新宋体" w:cs="新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spacing w:val="15"/>
          <w:sz w:val="32"/>
          <w:szCs w:val="32"/>
        </w:rPr>
        <w:t>按</w:t>
      </w:r>
      <w:r>
        <w:rPr>
          <w:rFonts w:ascii="仿宋_GB2312" w:eastAsia="仿宋_GB2312" w:hAnsi="宋体" w:cs="宋体" w:hint="eastAsia"/>
          <w:spacing w:val="9"/>
          <w:sz w:val="32"/>
          <w:szCs w:val="32"/>
        </w:rPr>
        <w:t>照综合预算的原则，所有收入和支出全部纳入部门预算</w:t>
      </w:r>
      <w:r>
        <w:rPr>
          <w:rFonts w:ascii="仿宋_GB2312" w:eastAsia="仿宋_GB2312" w:hAnsi="宋体" w:cs="宋体" w:hint="eastAsia"/>
          <w:spacing w:val="4"/>
          <w:sz w:val="32"/>
          <w:szCs w:val="32"/>
        </w:rPr>
        <w:t>管理。收入包括：</w:t>
      </w:r>
      <w:r>
        <w:rPr>
          <w:rFonts w:ascii="仿宋_GB2312" w:eastAsia="仿宋_GB2312" w:hAnsi="新宋体" w:cs="新宋体" w:hint="eastAsia"/>
          <w:spacing w:val="2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2"/>
          <w:sz w:val="32"/>
          <w:szCs w:val="32"/>
        </w:rPr>
        <w:t>一般公共预算拨款收入、上年结转结余；支</w:t>
      </w:r>
      <w:r>
        <w:rPr>
          <w:rFonts w:ascii="仿宋_GB2312" w:eastAsia="仿宋_GB2312" w:hAnsi="宋体" w:cs="宋体" w:hint="eastAsia"/>
          <w:spacing w:val="-1"/>
          <w:sz w:val="32"/>
          <w:szCs w:val="32"/>
        </w:rPr>
        <w:t>出包括：社会保障和就业支出、卫生健康支出、节能环保支</w:t>
      </w:r>
      <w:r>
        <w:rPr>
          <w:rFonts w:ascii="仿宋_GB2312" w:eastAsia="仿宋_GB2312" w:hAnsi="宋体" w:cs="宋体" w:hint="eastAsia"/>
          <w:sz w:val="32"/>
          <w:szCs w:val="32"/>
        </w:rPr>
        <w:t>出、</w:t>
      </w:r>
      <w:r>
        <w:rPr>
          <w:rFonts w:ascii="仿宋_GB2312" w:eastAsia="仿宋_GB2312" w:hAnsi="新宋体" w:cs="新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22"/>
          <w:sz w:val="32"/>
          <w:szCs w:val="32"/>
        </w:rPr>
        <w:t>住</w:t>
      </w:r>
      <w:r>
        <w:rPr>
          <w:rFonts w:ascii="仿宋_GB2312" w:eastAsia="仿宋_GB2312" w:hAnsi="宋体" w:cs="宋体" w:hint="eastAsia"/>
          <w:spacing w:val="-21"/>
          <w:sz w:val="32"/>
          <w:szCs w:val="32"/>
        </w:rPr>
        <w:t>房</w:t>
      </w:r>
      <w:r>
        <w:rPr>
          <w:rFonts w:ascii="仿宋_GB2312" w:eastAsia="仿宋_GB2312" w:hAnsi="宋体" w:cs="宋体" w:hint="eastAsia"/>
          <w:spacing w:val="-11"/>
          <w:sz w:val="32"/>
          <w:szCs w:val="32"/>
        </w:rPr>
        <w:t>保障支出。</w:t>
      </w:r>
      <w:r>
        <w:rPr>
          <w:rFonts w:ascii="仿宋_GB2312" w:eastAsia="仿宋_GB2312" w:hAnsi="新宋体" w:cs="新宋体" w:hint="eastAsia"/>
          <w:spacing w:val="-11"/>
          <w:sz w:val="32"/>
          <w:szCs w:val="32"/>
        </w:rPr>
        <w:t>202</w:t>
      </w:r>
      <w:r>
        <w:rPr>
          <w:rFonts w:ascii="仿宋_GB2312" w:eastAsia="仿宋_GB2312" w:hAnsi="新宋体" w:cs="新宋体" w:hint="eastAsia"/>
          <w:spacing w:val="-11"/>
          <w:sz w:val="32"/>
          <w:szCs w:val="32"/>
        </w:rPr>
        <w:t>4</w:t>
      </w:r>
      <w:r>
        <w:rPr>
          <w:rFonts w:ascii="仿宋_GB2312" w:eastAsia="仿宋_GB2312" w:hAnsi="宋体" w:cs="宋体" w:hint="eastAsia"/>
          <w:spacing w:val="-11"/>
          <w:sz w:val="32"/>
          <w:szCs w:val="32"/>
        </w:rPr>
        <w:t>年收支总预算</w:t>
      </w:r>
      <w:r>
        <w:rPr>
          <w:rFonts w:ascii="仿宋_GB2312" w:eastAsia="仿宋_GB2312" w:hAnsi="新宋体" w:cs="新宋体" w:hint="eastAsia"/>
          <w:spacing w:val="-10"/>
          <w:sz w:val="32"/>
          <w:szCs w:val="32"/>
          <w:u w:val="single"/>
        </w:rPr>
        <w:t>1</w:t>
      </w:r>
      <w:r>
        <w:rPr>
          <w:rFonts w:ascii="仿宋_GB2312" w:eastAsia="仿宋_GB2312" w:hAnsi="新宋体" w:cs="新宋体" w:hint="eastAsia"/>
          <w:spacing w:val="-10"/>
          <w:sz w:val="32"/>
          <w:szCs w:val="32"/>
          <w:u w:val="single"/>
        </w:rPr>
        <w:t>4</w:t>
      </w:r>
      <w:r>
        <w:rPr>
          <w:rFonts w:ascii="仿宋_GB2312" w:eastAsia="仿宋_GB2312" w:hAnsi="新宋体" w:cs="新宋体" w:hint="eastAsia"/>
          <w:spacing w:val="-10"/>
          <w:sz w:val="32"/>
          <w:szCs w:val="32"/>
          <w:u w:val="single"/>
        </w:rPr>
        <w:t>2.89</w:t>
      </w:r>
      <w:r>
        <w:rPr>
          <w:rFonts w:ascii="仿宋_GB2312" w:eastAsia="仿宋_GB2312" w:hAnsi="宋体" w:cs="宋体" w:hint="eastAsia"/>
          <w:spacing w:val="-11"/>
          <w:sz w:val="32"/>
          <w:szCs w:val="32"/>
        </w:rPr>
        <w:t>万元，其中：</w:t>
      </w:r>
      <w:r>
        <w:rPr>
          <w:rFonts w:ascii="仿宋_GB2312" w:eastAsia="仿宋_GB2312" w:hAnsi="新宋体" w:cs="新宋体" w:hint="eastAsia"/>
          <w:spacing w:val="-11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spacing w:val="-11"/>
          <w:sz w:val="32"/>
          <w:szCs w:val="32"/>
        </w:rPr>
        <w:t>当年</w:t>
      </w:r>
      <w:r>
        <w:rPr>
          <w:rFonts w:ascii="仿宋_GB2312" w:eastAsia="仿宋_GB2312" w:hAnsi="宋体" w:cs="宋体" w:hint="eastAsia"/>
          <w:color w:val="000000" w:themeColor="text1"/>
          <w:spacing w:val="-20"/>
          <w:sz w:val="32"/>
          <w:szCs w:val="32"/>
        </w:rPr>
        <w:t>预算</w:t>
      </w:r>
      <w:r>
        <w:rPr>
          <w:rFonts w:ascii="仿宋_GB2312" w:eastAsia="仿宋_GB2312" w:hAnsi="新宋体" w:cs="新宋体" w:hint="eastAsia"/>
          <w:color w:val="000000" w:themeColor="text1"/>
          <w:spacing w:val="-10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color w:val="000000" w:themeColor="text1"/>
          <w:spacing w:val="-10"/>
          <w:sz w:val="32"/>
          <w:szCs w:val="32"/>
          <w:u w:val="single"/>
        </w:rPr>
        <w:t>1</w:t>
      </w:r>
      <w:r>
        <w:rPr>
          <w:rFonts w:ascii="仿宋_GB2312" w:eastAsia="仿宋_GB2312" w:hAnsi="新宋体" w:cs="新宋体" w:hint="eastAsia"/>
          <w:color w:val="000000" w:themeColor="text1"/>
          <w:spacing w:val="-10"/>
          <w:sz w:val="32"/>
          <w:szCs w:val="32"/>
          <w:u w:val="single"/>
        </w:rPr>
        <w:t>42.89</w:t>
      </w:r>
      <w:r>
        <w:rPr>
          <w:rFonts w:ascii="仿宋_GB2312" w:eastAsia="仿宋_GB2312" w:hAnsi="宋体" w:cs="宋体" w:hint="eastAsia"/>
          <w:color w:val="000000" w:themeColor="text1"/>
          <w:spacing w:val="-10"/>
          <w:sz w:val="32"/>
          <w:szCs w:val="32"/>
        </w:rPr>
        <w:t>万元；上年结转</w:t>
      </w:r>
      <w:r>
        <w:rPr>
          <w:rFonts w:ascii="仿宋_GB2312" w:eastAsia="仿宋_GB2312" w:hAnsi="新宋体" w:cs="新宋体" w:hint="eastAsia"/>
          <w:color w:val="000000" w:themeColor="text1"/>
          <w:spacing w:val="-10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color w:val="000000" w:themeColor="text1"/>
          <w:spacing w:val="-1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spacing w:val="-10"/>
          <w:sz w:val="32"/>
          <w:szCs w:val="32"/>
        </w:rPr>
        <w:t>万元。</w:t>
      </w:r>
      <w:r>
        <w:rPr>
          <w:rFonts w:ascii="仿宋_GB2312" w:eastAsia="仿宋_GB2312" w:hAnsi="新宋体" w:cs="新宋体" w:hint="eastAsia"/>
          <w:color w:val="000000" w:themeColor="text1"/>
          <w:spacing w:val="-10"/>
          <w:sz w:val="32"/>
          <w:szCs w:val="32"/>
        </w:rPr>
        <w:t xml:space="preserve"> 202</w:t>
      </w:r>
      <w:r>
        <w:rPr>
          <w:rFonts w:ascii="仿宋_GB2312" w:eastAsia="仿宋_GB2312" w:hAnsi="新宋体" w:cs="新宋体" w:hint="eastAsia"/>
          <w:color w:val="000000" w:themeColor="text1"/>
          <w:spacing w:val="-1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 w:themeColor="text1"/>
          <w:spacing w:val="-10"/>
          <w:sz w:val="32"/>
          <w:szCs w:val="32"/>
        </w:rPr>
        <w:t>年当年预算比</w:t>
      </w:r>
      <w:r>
        <w:rPr>
          <w:rFonts w:ascii="仿宋_GB2312" w:eastAsia="仿宋_GB2312" w:hAnsi="新宋体" w:cs="新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color w:val="000000" w:themeColor="text1"/>
          <w:spacing w:val="-6"/>
          <w:sz w:val="32"/>
          <w:szCs w:val="32"/>
        </w:rPr>
        <w:t>202</w:t>
      </w:r>
      <w:r>
        <w:rPr>
          <w:rFonts w:ascii="仿宋_GB2312" w:eastAsia="仿宋_GB2312" w:hAnsi="新宋体" w:cs="新宋体" w:hint="eastAsia"/>
          <w:color w:val="000000" w:themeColor="text1"/>
          <w:spacing w:val="-6"/>
          <w:sz w:val="32"/>
          <w:szCs w:val="32"/>
        </w:rPr>
        <w:t>3</w:t>
      </w:r>
      <w:r>
        <w:rPr>
          <w:rFonts w:ascii="仿宋_GB2312" w:eastAsia="仿宋_GB2312" w:hAnsi="新宋体" w:cs="新宋体" w:hint="eastAsia"/>
          <w:color w:val="000000" w:themeColor="text1"/>
          <w:spacing w:val="-3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spacing w:val="-3"/>
          <w:sz w:val="32"/>
          <w:szCs w:val="32"/>
        </w:rPr>
        <w:t>年预算</w:t>
      </w:r>
      <w:r>
        <w:rPr>
          <w:rFonts w:ascii="仿宋_GB2312" w:eastAsia="仿宋_GB2312" w:hAnsi="宋体" w:cs="宋体" w:hint="eastAsia"/>
          <w:color w:val="000000" w:themeColor="text1"/>
          <w:spacing w:val="-3"/>
          <w:sz w:val="32"/>
          <w:szCs w:val="32"/>
        </w:rPr>
        <w:t>增加</w:t>
      </w:r>
      <w:r>
        <w:rPr>
          <w:rFonts w:ascii="仿宋_GB2312" w:eastAsia="仿宋_GB2312" w:hAnsi="新宋体" w:cs="新宋体" w:hint="eastAsia"/>
          <w:color w:val="000000" w:themeColor="text1"/>
          <w:spacing w:val="-3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color w:val="000000" w:themeColor="text1"/>
          <w:spacing w:val="-3"/>
          <w:sz w:val="32"/>
          <w:szCs w:val="32"/>
        </w:rPr>
        <w:t>10</w:t>
      </w:r>
      <w:r>
        <w:rPr>
          <w:rFonts w:ascii="仿宋_GB2312" w:eastAsia="仿宋_GB2312" w:hAnsi="新宋体" w:cs="新宋体" w:hint="eastAsia"/>
          <w:color w:val="000000" w:themeColor="text1"/>
          <w:spacing w:val="-3"/>
          <w:sz w:val="32"/>
          <w:szCs w:val="32"/>
          <w:u w:val="single"/>
        </w:rPr>
        <w:t>.</w:t>
      </w:r>
      <w:r>
        <w:rPr>
          <w:rFonts w:ascii="仿宋_GB2312" w:eastAsia="仿宋_GB2312" w:hAnsi="新宋体" w:cs="新宋体" w:hint="eastAsia"/>
          <w:color w:val="000000" w:themeColor="text1"/>
          <w:spacing w:val="-3"/>
          <w:sz w:val="32"/>
          <w:szCs w:val="32"/>
          <w:u w:val="single"/>
        </w:rPr>
        <w:t>89</w:t>
      </w:r>
      <w:r>
        <w:rPr>
          <w:rFonts w:ascii="仿宋_GB2312" w:eastAsia="仿宋_GB2312" w:hAnsi="宋体" w:cs="宋体" w:hint="eastAsia"/>
          <w:color w:val="000000" w:themeColor="text1"/>
          <w:spacing w:val="-3"/>
          <w:sz w:val="32"/>
          <w:szCs w:val="32"/>
        </w:rPr>
        <w:t>万元，主要原因</w:t>
      </w:r>
      <w:r>
        <w:rPr>
          <w:rFonts w:ascii="仿宋_GB2312" w:eastAsia="仿宋_GB2312" w:hAnsi="宋体" w:cs="宋体" w:hint="eastAsia"/>
          <w:color w:val="000000" w:themeColor="text1"/>
          <w:spacing w:val="-3"/>
          <w:sz w:val="32"/>
          <w:szCs w:val="32"/>
          <w:u w:val="single"/>
        </w:rPr>
        <w:t>是</w:t>
      </w:r>
      <w:r>
        <w:rPr>
          <w:rFonts w:ascii="仿宋_GB2312" w:eastAsia="仿宋_GB2312" w:hAnsi="宋体" w:cs="宋体" w:hint="eastAsia"/>
          <w:color w:val="000000" w:themeColor="text1"/>
          <w:spacing w:val="-3"/>
          <w:sz w:val="32"/>
          <w:szCs w:val="32"/>
          <w:u w:val="single"/>
        </w:rPr>
        <w:t>2024</w:t>
      </w:r>
      <w:r>
        <w:rPr>
          <w:rFonts w:ascii="仿宋_GB2312" w:eastAsia="仿宋_GB2312" w:hAnsi="宋体" w:cs="宋体" w:hint="eastAsia"/>
          <w:color w:val="000000" w:themeColor="text1"/>
          <w:spacing w:val="-3"/>
          <w:sz w:val="32"/>
          <w:szCs w:val="32"/>
          <w:u w:val="single"/>
        </w:rPr>
        <w:t>年预算包含基础绩效奖和退休补贴</w:t>
      </w:r>
      <w:r>
        <w:rPr>
          <w:rFonts w:ascii="仿宋_GB2312" w:eastAsia="仿宋_GB2312" w:hAnsi="宋体" w:cs="宋体" w:hint="eastAsia"/>
          <w:color w:val="000000" w:themeColor="text1"/>
          <w:spacing w:val="3"/>
          <w:sz w:val="32"/>
          <w:szCs w:val="32"/>
          <w:u w:val="single"/>
        </w:rPr>
        <w:t>。</w:t>
      </w:r>
    </w:p>
    <w:p w:rsidR="008C71F1" w:rsidRDefault="00F83D9A">
      <w:pPr>
        <w:spacing w:line="224" w:lineRule="auto"/>
        <w:ind w:left="644"/>
        <w:rPr>
          <w:rFonts w:asciiTheme="minorEastAsia" w:eastAsiaTheme="minorEastAsia" w:hAnsiTheme="minorEastAsia"/>
          <w:b/>
          <w:spacing w:val="-2"/>
          <w:sz w:val="32"/>
          <w:szCs w:val="32"/>
        </w:rPr>
      </w:pPr>
      <w:r>
        <w:rPr>
          <w:rFonts w:asciiTheme="minorEastAsia" w:eastAsiaTheme="minorEastAsia" w:hAnsiTheme="minorEastAsia"/>
          <w:b/>
          <w:spacing w:val="-2"/>
          <w:sz w:val="32"/>
          <w:szCs w:val="32"/>
        </w:rPr>
        <w:t>二、</w:t>
      </w:r>
      <w:r>
        <w:rPr>
          <w:rFonts w:asciiTheme="minorEastAsia" w:eastAsiaTheme="minorEastAsia" w:hAnsiTheme="minorEastAsia"/>
          <w:b/>
          <w:spacing w:val="-2"/>
          <w:sz w:val="32"/>
          <w:szCs w:val="32"/>
        </w:rPr>
        <w:t xml:space="preserve"> 202</w:t>
      </w:r>
      <w:r>
        <w:rPr>
          <w:rFonts w:asciiTheme="minorEastAsia" w:eastAsiaTheme="minorEastAsia" w:hAnsiTheme="minorEastAsia" w:hint="eastAsia"/>
          <w:b/>
          <w:spacing w:val="-2"/>
          <w:sz w:val="32"/>
          <w:szCs w:val="32"/>
        </w:rPr>
        <w:t>4</w:t>
      </w:r>
      <w:r>
        <w:rPr>
          <w:rFonts w:asciiTheme="minorEastAsia" w:eastAsiaTheme="minorEastAsia" w:hAnsiTheme="minorEastAsia"/>
          <w:b/>
          <w:spacing w:val="-2"/>
          <w:sz w:val="32"/>
          <w:szCs w:val="32"/>
        </w:rPr>
        <w:t xml:space="preserve"> </w:t>
      </w:r>
      <w:r>
        <w:rPr>
          <w:rFonts w:asciiTheme="minorEastAsia" w:eastAsiaTheme="minorEastAsia" w:hAnsiTheme="minorEastAsia"/>
          <w:b/>
          <w:spacing w:val="-2"/>
          <w:sz w:val="32"/>
          <w:szCs w:val="32"/>
        </w:rPr>
        <w:t>年收入预算情况</w:t>
      </w:r>
    </w:p>
    <w:p w:rsidR="008C71F1" w:rsidRDefault="00F83D9A">
      <w:pPr>
        <w:spacing w:before="197" w:line="342" w:lineRule="auto"/>
        <w:ind w:left="16" w:firstLine="635"/>
        <w:rPr>
          <w:rFonts w:ascii="仿宋_GB2312" w:eastAsia="仿宋_GB2312" w:hAnsi="宋体" w:cs="宋体"/>
          <w:color w:val="000000" w:themeColor="text1"/>
          <w:spacing w:val="1"/>
          <w:sz w:val="32"/>
          <w:szCs w:val="32"/>
        </w:rPr>
      </w:pPr>
      <w:r>
        <w:rPr>
          <w:rFonts w:ascii="仿宋_GB2312" w:eastAsia="仿宋_GB2312" w:hAnsi="新宋体" w:cs="新宋体" w:hint="eastAsia"/>
          <w:color w:val="000000" w:themeColor="text1"/>
          <w:spacing w:val="1"/>
          <w:sz w:val="32"/>
          <w:szCs w:val="32"/>
        </w:rPr>
        <w:t>202</w:t>
      </w:r>
      <w:r>
        <w:rPr>
          <w:rFonts w:ascii="仿宋_GB2312" w:eastAsia="仿宋_GB2312" w:hAnsi="新宋体" w:cs="新宋体" w:hint="eastAsia"/>
          <w:color w:val="000000" w:themeColor="text1"/>
          <w:spacing w:val="1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 w:themeColor="text1"/>
          <w:spacing w:val="1"/>
          <w:sz w:val="32"/>
          <w:szCs w:val="32"/>
        </w:rPr>
        <w:t>年收入预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算</w:t>
      </w:r>
      <w:r>
        <w:rPr>
          <w:rFonts w:ascii="仿宋_GB2312" w:eastAsia="仿宋_GB2312" w:hAnsi="新宋体" w:cs="新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color w:val="000000" w:themeColor="text1"/>
          <w:sz w:val="32"/>
          <w:szCs w:val="32"/>
          <w:u w:val="single"/>
        </w:rPr>
        <w:t>1</w:t>
      </w:r>
      <w:r>
        <w:rPr>
          <w:rFonts w:ascii="仿宋_GB2312" w:eastAsia="仿宋_GB2312" w:hAnsi="新宋体" w:cs="新宋体" w:hint="eastAsia"/>
          <w:color w:val="000000" w:themeColor="text1"/>
          <w:sz w:val="32"/>
          <w:szCs w:val="32"/>
          <w:u w:val="single"/>
        </w:rPr>
        <w:t>4</w:t>
      </w:r>
      <w:r>
        <w:rPr>
          <w:rFonts w:ascii="仿宋_GB2312" w:eastAsia="仿宋_GB2312" w:hAnsi="新宋体" w:cs="新宋体" w:hint="eastAsia"/>
          <w:color w:val="000000" w:themeColor="text1"/>
          <w:sz w:val="32"/>
          <w:szCs w:val="32"/>
          <w:u w:val="single"/>
        </w:rPr>
        <w:t>2.89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万元，其中：本年收入</w:t>
      </w:r>
      <w:r>
        <w:rPr>
          <w:rFonts w:ascii="仿宋_GB2312" w:eastAsia="仿宋_GB2312" w:hAnsi="新宋体" w:cs="新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color w:val="000000" w:themeColor="text1"/>
          <w:sz w:val="32"/>
          <w:szCs w:val="32"/>
          <w:u w:val="single"/>
        </w:rPr>
        <w:t>1</w:t>
      </w:r>
      <w:r>
        <w:rPr>
          <w:rFonts w:ascii="仿宋_GB2312" w:eastAsia="仿宋_GB2312" w:hAnsi="新宋体" w:cs="新宋体" w:hint="eastAsia"/>
          <w:color w:val="000000" w:themeColor="text1"/>
          <w:sz w:val="32"/>
          <w:szCs w:val="32"/>
          <w:u w:val="single"/>
        </w:rPr>
        <w:t>42.89</w:t>
      </w:r>
      <w:r>
        <w:rPr>
          <w:rFonts w:ascii="仿宋_GB2312" w:eastAsia="仿宋_GB2312" w:hAnsi="宋体" w:cs="宋体" w:hint="eastAsia"/>
          <w:color w:val="000000" w:themeColor="text1"/>
          <w:spacing w:val="-13"/>
          <w:sz w:val="32"/>
          <w:szCs w:val="32"/>
        </w:rPr>
        <w:t>万</w:t>
      </w:r>
      <w:r>
        <w:rPr>
          <w:rFonts w:ascii="仿宋_GB2312" w:eastAsia="仿宋_GB2312" w:hAnsi="宋体" w:cs="宋体" w:hint="eastAsia"/>
          <w:color w:val="000000" w:themeColor="text1"/>
          <w:spacing w:val="-7"/>
          <w:sz w:val="32"/>
          <w:szCs w:val="32"/>
        </w:rPr>
        <w:t>元，占</w:t>
      </w:r>
      <w:r>
        <w:rPr>
          <w:rFonts w:ascii="仿宋_GB2312" w:eastAsia="仿宋_GB2312" w:hAnsi="新宋体" w:cs="新宋体" w:hint="eastAsia"/>
          <w:color w:val="000000" w:themeColor="text1"/>
          <w:spacing w:val="-7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color w:val="000000" w:themeColor="text1"/>
          <w:spacing w:val="-7"/>
          <w:sz w:val="32"/>
          <w:szCs w:val="32"/>
        </w:rPr>
        <w:t>100</w:t>
      </w:r>
      <w:r>
        <w:rPr>
          <w:rFonts w:ascii="仿宋_GB2312" w:eastAsia="仿宋_GB2312" w:hAnsi="新宋体" w:cs="新宋体" w:hint="eastAsia"/>
          <w:color w:val="000000" w:themeColor="text1"/>
          <w:spacing w:val="-7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000000" w:themeColor="text1"/>
          <w:spacing w:val="-7"/>
          <w:sz w:val="32"/>
          <w:szCs w:val="32"/>
        </w:rPr>
        <w:t>；本年收入</w:t>
      </w:r>
      <w:r>
        <w:rPr>
          <w:rFonts w:ascii="仿宋_GB2312" w:eastAsia="仿宋_GB2312" w:hAnsi="宋体" w:cs="宋体" w:hint="eastAsia"/>
          <w:color w:val="000000" w:themeColor="text1"/>
          <w:spacing w:val="1"/>
          <w:sz w:val="32"/>
          <w:szCs w:val="32"/>
        </w:rPr>
        <w:t>中，一般公共预算拨款收入</w:t>
      </w:r>
      <w:r>
        <w:rPr>
          <w:rFonts w:ascii="仿宋_GB2312" w:eastAsia="仿宋_GB2312" w:hAnsi="新宋体" w:cs="新宋体" w:hint="eastAsia"/>
          <w:color w:val="000000" w:themeColor="text1"/>
          <w:spacing w:val="1"/>
          <w:sz w:val="32"/>
          <w:szCs w:val="32"/>
          <w:u w:val="single"/>
        </w:rPr>
        <w:t>1</w:t>
      </w:r>
      <w:r>
        <w:rPr>
          <w:rFonts w:ascii="仿宋_GB2312" w:eastAsia="仿宋_GB2312" w:hAnsi="新宋体" w:cs="新宋体" w:hint="eastAsia"/>
          <w:color w:val="000000" w:themeColor="text1"/>
          <w:spacing w:val="1"/>
          <w:sz w:val="32"/>
          <w:szCs w:val="32"/>
          <w:u w:val="single"/>
        </w:rPr>
        <w:t>42.89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万元，占</w:t>
      </w:r>
      <w:r>
        <w:rPr>
          <w:rFonts w:ascii="仿宋_GB2312" w:eastAsia="仿宋_GB2312" w:hAnsi="新宋体" w:cs="新宋体" w:hint="eastAsia"/>
          <w:color w:val="000000" w:themeColor="text1"/>
          <w:sz w:val="32"/>
          <w:szCs w:val="32"/>
          <w:u w:val="single"/>
        </w:rPr>
        <w:t>100</w:t>
      </w:r>
      <w:r>
        <w:rPr>
          <w:rFonts w:ascii="仿宋_GB2312" w:eastAsia="仿宋_GB2312" w:hAnsi="新宋体" w:cs="新宋体" w:hint="eastAsia"/>
          <w:color w:val="000000" w:themeColor="text1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。</w:t>
      </w:r>
    </w:p>
    <w:p w:rsidR="008C71F1" w:rsidRDefault="00F83D9A">
      <w:pPr>
        <w:spacing w:before="1" w:line="224" w:lineRule="auto"/>
        <w:ind w:left="645"/>
        <w:rPr>
          <w:rFonts w:asciiTheme="minorEastAsia" w:eastAsiaTheme="minorEastAsia" w:hAnsiTheme="minorEastAsia"/>
          <w:b/>
          <w:spacing w:val="-2"/>
          <w:sz w:val="32"/>
          <w:szCs w:val="32"/>
        </w:rPr>
      </w:pPr>
      <w:r>
        <w:rPr>
          <w:rFonts w:asciiTheme="minorEastAsia" w:eastAsiaTheme="minorEastAsia" w:hAnsiTheme="minorEastAsia"/>
          <w:b/>
          <w:spacing w:val="-2"/>
          <w:sz w:val="32"/>
          <w:szCs w:val="32"/>
        </w:rPr>
        <w:t>三、</w:t>
      </w:r>
      <w:r>
        <w:rPr>
          <w:rFonts w:asciiTheme="minorEastAsia" w:eastAsiaTheme="minorEastAsia" w:hAnsiTheme="minorEastAsia"/>
          <w:b/>
          <w:spacing w:val="-2"/>
          <w:sz w:val="32"/>
          <w:szCs w:val="32"/>
        </w:rPr>
        <w:t xml:space="preserve"> 202</w:t>
      </w:r>
      <w:r>
        <w:rPr>
          <w:rFonts w:asciiTheme="minorEastAsia" w:eastAsiaTheme="minorEastAsia" w:hAnsiTheme="minorEastAsia" w:hint="eastAsia"/>
          <w:b/>
          <w:spacing w:val="-2"/>
          <w:sz w:val="32"/>
          <w:szCs w:val="32"/>
        </w:rPr>
        <w:t>4</w:t>
      </w:r>
      <w:r>
        <w:rPr>
          <w:rFonts w:asciiTheme="minorEastAsia" w:eastAsiaTheme="minorEastAsia" w:hAnsiTheme="minorEastAsia"/>
          <w:b/>
          <w:spacing w:val="-2"/>
          <w:sz w:val="32"/>
          <w:szCs w:val="32"/>
        </w:rPr>
        <w:t xml:space="preserve"> </w:t>
      </w:r>
      <w:r>
        <w:rPr>
          <w:rFonts w:asciiTheme="minorEastAsia" w:eastAsiaTheme="minorEastAsia" w:hAnsiTheme="minorEastAsia"/>
          <w:b/>
          <w:spacing w:val="-2"/>
          <w:sz w:val="32"/>
          <w:szCs w:val="32"/>
        </w:rPr>
        <w:t>年支出预算情况</w:t>
      </w:r>
    </w:p>
    <w:p w:rsidR="008C71F1" w:rsidRPr="00036A37" w:rsidRDefault="00F83D9A">
      <w:pPr>
        <w:spacing w:before="198" w:line="342" w:lineRule="auto"/>
        <w:ind w:left="16" w:firstLine="635"/>
        <w:rPr>
          <w:rFonts w:ascii="仿宋_GB2312" w:eastAsia="仿宋_GB2312" w:hAnsi="新宋体" w:cs="新宋体" w:hint="eastAsia"/>
          <w:sz w:val="31"/>
          <w:szCs w:val="31"/>
        </w:rPr>
      </w:pPr>
      <w:r w:rsidRPr="00036A37">
        <w:rPr>
          <w:rFonts w:ascii="仿宋_GB2312" w:eastAsia="仿宋_GB2312" w:hAnsi="新宋体" w:cs="新宋体" w:hint="eastAsia"/>
          <w:spacing w:val="1"/>
          <w:sz w:val="31"/>
          <w:szCs w:val="31"/>
        </w:rPr>
        <w:t>202</w:t>
      </w:r>
      <w:r w:rsidRPr="00036A37">
        <w:rPr>
          <w:rFonts w:ascii="仿宋_GB2312" w:eastAsia="仿宋_GB2312" w:hAnsi="新宋体" w:cs="新宋体" w:hint="eastAsia"/>
          <w:spacing w:val="1"/>
          <w:sz w:val="31"/>
          <w:szCs w:val="31"/>
        </w:rPr>
        <w:t>4</w:t>
      </w:r>
      <w:r w:rsidRPr="00036A37">
        <w:rPr>
          <w:rFonts w:ascii="仿宋_GB2312" w:eastAsia="仿宋_GB2312" w:hAnsi="宋体" w:cs="宋体" w:hint="eastAsia"/>
          <w:spacing w:val="1"/>
          <w:sz w:val="31"/>
          <w:szCs w:val="31"/>
        </w:rPr>
        <w:t>年支出预</w:t>
      </w:r>
      <w:r w:rsidRPr="00036A37">
        <w:rPr>
          <w:rFonts w:ascii="仿宋_GB2312" w:eastAsia="仿宋_GB2312" w:hAnsi="宋体" w:cs="宋体" w:hint="eastAsia"/>
          <w:sz w:val="31"/>
          <w:szCs w:val="31"/>
        </w:rPr>
        <w:t>算</w:t>
      </w:r>
      <w:r w:rsidRPr="00036A37">
        <w:rPr>
          <w:rFonts w:ascii="仿宋_GB2312" w:eastAsia="仿宋_GB2312" w:hAnsi="新宋体" w:cs="新宋体" w:hint="eastAsia"/>
          <w:sz w:val="31"/>
          <w:szCs w:val="31"/>
        </w:rPr>
        <w:t xml:space="preserve"> </w:t>
      </w:r>
      <w:r w:rsidRPr="00036A37">
        <w:rPr>
          <w:rFonts w:ascii="仿宋_GB2312" w:eastAsia="仿宋_GB2312" w:hAnsi="新宋体" w:cs="新宋体" w:hint="eastAsia"/>
          <w:sz w:val="31"/>
          <w:szCs w:val="31"/>
          <w:u w:val="single"/>
        </w:rPr>
        <w:t>1</w:t>
      </w:r>
      <w:r w:rsidRPr="00036A37">
        <w:rPr>
          <w:rFonts w:ascii="仿宋_GB2312" w:eastAsia="仿宋_GB2312" w:hAnsi="新宋体" w:cs="新宋体" w:hint="eastAsia"/>
          <w:sz w:val="31"/>
          <w:szCs w:val="31"/>
          <w:u w:val="single"/>
        </w:rPr>
        <w:t>4</w:t>
      </w:r>
      <w:r w:rsidRPr="00036A37">
        <w:rPr>
          <w:rFonts w:ascii="仿宋_GB2312" w:eastAsia="仿宋_GB2312" w:hAnsi="新宋体" w:cs="新宋体" w:hint="eastAsia"/>
          <w:sz w:val="31"/>
          <w:szCs w:val="31"/>
          <w:u w:val="single"/>
        </w:rPr>
        <w:t>2.89</w:t>
      </w:r>
      <w:r w:rsidRPr="00036A37">
        <w:rPr>
          <w:rFonts w:ascii="仿宋_GB2312" w:eastAsia="仿宋_GB2312" w:hAnsi="新宋体" w:cs="新宋体" w:hint="eastAsia"/>
          <w:sz w:val="31"/>
          <w:szCs w:val="31"/>
          <w:u w:val="single"/>
        </w:rPr>
        <w:t xml:space="preserve"> </w:t>
      </w:r>
      <w:r w:rsidRPr="00036A37">
        <w:rPr>
          <w:rFonts w:ascii="仿宋_GB2312" w:eastAsia="仿宋_GB2312" w:hAnsi="宋体" w:cs="宋体" w:hint="eastAsia"/>
          <w:sz w:val="31"/>
          <w:szCs w:val="31"/>
        </w:rPr>
        <w:t>万元，其中：基本支出</w:t>
      </w:r>
      <w:r w:rsidRPr="00036A37">
        <w:rPr>
          <w:rFonts w:ascii="仿宋_GB2312" w:eastAsia="仿宋_GB2312" w:hAnsi="新宋体" w:cs="新宋体" w:hint="eastAsia"/>
          <w:sz w:val="31"/>
          <w:szCs w:val="31"/>
        </w:rPr>
        <w:t xml:space="preserve"> </w:t>
      </w:r>
      <w:r w:rsidRPr="00036A37">
        <w:rPr>
          <w:rFonts w:ascii="仿宋_GB2312" w:eastAsia="仿宋_GB2312" w:hAnsi="新宋体" w:cs="新宋体" w:hint="eastAsia"/>
          <w:sz w:val="31"/>
          <w:szCs w:val="31"/>
          <w:u w:val="single"/>
        </w:rPr>
        <w:t>10</w:t>
      </w:r>
      <w:r w:rsidRPr="00036A37">
        <w:rPr>
          <w:rFonts w:ascii="仿宋_GB2312" w:eastAsia="仿宋_GB2312" w:hAnsi="新宋体" w:cs="新宋体" w:hint="eastAsia"/>
          <w:sz w:val="31"/>
          <w:szCs w:val="31"/>
          <w:u w:val="single"/>
        </w:rPr>
        <w:t>7</w:t>
      </w:r>
      <w:r w:rsidRPr="00036A37">
        <w:rPr>
          <w:rFonts w:ascii="仿宋_GB2312" w:eastAsia="仿宋_GB2312" w:hAnsi="新宋体" w:cs="新宋体" w:hint="eastAsia"/>
          <w:sz w:val="31"/>
          <w:szCs w:val="31"/>
          <w:u w:val="single"/>
        </w:rPr>
        <w:t>.89</w:t>
      </w:r>
      <w:r w:rsidRPr="00036A37">
        <w:rPr>
          <w:rFonts w:ascii="仿宋_GB2312" w:eastAsia="仿宋_GB2312" w:hAnsi="宋体" w:cs="宋体" w:hint="eastAsia"/>
          <w:spacing w:val="-20"/>
          <w:sz w:val="31"/>
          <w:szCs w:val="31"/>
        </w:rPr>
        <w:t>万</w:t>
      </w:r>
      <w:r w:rsidRPr="00036A37">
        <w:rPr>
          <w:rFonts w:ascii="仿宋_GB2312" w:eastAsia="仿宋_GB2312" w:hAnsi="宋体" w:cs="宋体" w:hint="eastAsia"/>
          <w:spacing w:val="-14"/>
          <w:sz w:val="31"/>
          <w:szCs w:val="31"/>
        </w:rPr>
        <w:t>元，</w:t>
      </w:r>
      <w:r w:rsidRPr="00036A37">
        <w:rPr>
          <w:rFonts w:ascii="仿宋_GB2312" w:eastAsia="仿宋_GB2312" w:hAnsi="新宋体" w:cs="新宋体" w:hint="eastAsia"/>
          <w:spacing w:val="-14"/>
          <w:sz w:val="31"/>
          <w:szCs w:val="31"/>
        </w:rPr>
        <w:t xml:space="preserve"> </w:t>
      </w:r>
      <w:r w:rsidRPr="00036A37">
        <w:rPr>
          <w:rFonts w:ascii="仿宋_GB2312" w:eastAsia="仿宋_GB2312" w:hAnsi="宋体" w:cs="宋体" w:hint="eastAsia"/>
          <w:spacing w:val="-14"/>
          <w:sz w:val="31"/>
          <w:szCs w:val="31"/>
        </w:rPr>
        <w:t>占</w:t>
      </w:r>
      <w:r w:rsidRPr="00036A37">
        <w:rPr>
          <w:rFonts w:ascii="仿宋_GB2312" w:eastAsia="仿宋_GB2312" w:hAnsi="新宋体" w:cs="新宋体" w:hint="eastAsia"/>
          <w:spacing w:val="-14"/>
          <w:sz w:val="31"/>
          <w:szCs w:val="31"/>
        </w:rPr>
        <w:t xml:space="preserve"> </w:t>
      </w:r>
      <w:r w:rsidRPr="00036A37">
        <w:rPr>
          <w:rFonts w:ascii="仿宋_GB2312" w:eastAsia="仿宋_GB2312" w:hAnsi="新宋体" w:cs="新宋体" w:hint="eastAsia"/>
          <w:spacing w:val="-14"/>
          <w:sz w:val="31"/>
          <w:szCs w:val="31"/>
          <w:u w:val="single"/>
        </w:rPr>
        <w:t xml:space="preserve"> </w:t>
      </w:r>
      <w:r w:rsidRPr="00036A37">
        <w:rPr>
          <w:rFonts w:ascii="仿宋_GB2312" w:eastAsia="仿宋_GB2312" w:hAnsi="新宋体" w:cs="新宋体" w:hint="eastAsia"/>
          <w:spacing w:val="-14"/>
          <w:sz w:val="31"/>
          <w:szCs w:val="31"/>
          <w:u w:val="single"/>
        </w:rPr>
        <w:t>7</w:t>
      </w:r>
      <w:r w:rsidRPr="00036A37">
        <w:rPr>
          <w:rFonts w:ascii="仿宋_GB2312" w:eastAsia="仿宋_GB2312" w:hAnsi="新宋体" w:cs="新宋体" w:hint="eastAsia"/>
          <w:spacing w:val="-14"/>
          <w:sz w:val="31"/>
          <w:szCs w:val="31"/>
          <w:u w:val="single"/>
        </w:rPr>
        <w:t>5.51</w:t>
      </w:r>
      <w:r w:rsidRPr="00036A37">
        <w:rPr>
          <w:rFonts w:ascii="仿宋_GB2312" w:eastAsia="仿宋_GB2312" w:hAnsi="新宋体" w:cs="新宋体" w:hint="eastAsia"/>
          <w:spacing w:val="-14"/>
          <w:sz w:val="31"/>
          <w:szCs w:val="31"/>
        </w:rPr>
        <w:t>%</w:t>
      </w:r>
      <w:r w:rsidRPr="00036A37">
        <w:rPr>
          <w:rFonts w:ascii="仿宋_GB2312" w:eastAsia="仿宋_GB2312" w:hAnsi="宋体" w:cs="宋体" w:hint="eastAsia"/>
          <w:spacing w:val="-14"/>
          <w:sz w:val="31"/>
          <w:szCs w:val="31"/>
        </w:rPr>
        <w:t>；项目支出</w:t>
      </w:r>
      <w:r w:rsidRPr="00036A37">
        <w:rPr>
          <w:rFonts w:ascii="仿宋_GB2312" w:eastAsia="仿宋_GB2312" w:hAnsi="新宋体" w:cs="新宋体" w:hint="eastAsia"/>
          <w:spacing w:val="-14"/>
          <w:sz w:val="31"/>
          <w:szCs w:val="31"/>
        </w:rPr>
        <w:t xml:space="preserve"> </w:t>
      </w:r>
      <w:r w:rsidRPr="00036A37">
        <w:rPr>
          <w:rFonts w:ascii="仿宋_GB2312" w:eastAsia="仿宋_GB2312" w:hAnsi="新宋体" w:cs="新宋体" w:hint="eastAsia"/>
          <w:spacing w:val="-14"/>
          <w:sz w:val="31"/>
          <w:szCs w:val="31"/>
          <w:u w:val="single"/>
        </w:rPr>
        <w:t>35.00</w:t>
      </w:r>
      <w:r w:rsidRPr="00036A37">
        <w:rPr>
          <w:rFonts w:ascii="仿宋_GB2312" w:eastAsia="仿宋_GB2312" w:hAnsi="宋体" w:cs="宋体" w:hint="eastAsia"/>
          <w:spacing w:val="-14"/>
          <w:sz w:val="31"/>
          <w:szCs w:val="31"/>
        </w:rPr>
        <w:t>万元，</w:t>
      </w:r>
      <w:r w:rsidRPr="00036A37">
        <w:rPr>
          <w:rFonts w:ascii="仿宋_GB2312" w:eastAsia="仿宋_GB2312" w:hAnsi="新宋体" w:cs="新宋体" w:hint="eastAsia"/>
          <w:spacing w:val="-14"/>
          <w:sz w:val="31"/>
          <w:szCs w:val="31"/>
        </w:rPr>
        <w:t xml:space="preserve"> </w:t>
      </w:r>
      <w:r w:rsidRPr="00036A37">
        <w:rPr>
          <w:rFonts w:ascii="仿宋_GB2312" w:eastAsia="仿宋_GB2312" w:hAnsi="宋体" w:cs="宋体" w:hint="eastAsia"/>
          <w:spacing w:val="-14"/>
          <w:sz w:val="31"/>
          <w:szCs w:val="31"/>
        </w:rPr>
        <w:t>占</w:t>
      </w:r>
      <w:r w:rsidRPr="00036A37">
        <w:rPr>
          <w:rFonts w:ascii="仿宋_GB2312" w:eastAsia="仿宋_GB2312" w:hAnsi="新宋体" w:cs="新宋体" w:hint="eastAsia"/>
          <w:spacing w:val="-14"/>
          <w:sz w:val="31"/>
          <w:szCs w:val="31"/>
          <w:u w:val="single"/>
        </w:rPr>
        <w:t>2</w:t>
      </w:r>
      <w:r w:rsidRPr="00036A37">
        <w:rPr>
          <w:rFonts w:ascii="仿宋_GB2312" w:eastAsia="仿宋_GB2312" w:hAnsi="新宋体" w:cs="新宋体" w:hint="eastAsia"/>
          <w:spacing w:val="-14"/>
          <w:sz w:val="31"/>
          <w:szCs w:val="31"/>
          <w:u w:val="single"/>
        </w:rPr>
        <w:t>4.49</w:t>
      </w:r>
      <w:r w:rsidRPr="00036A37">
        <w:rPr>
          <w:rFonts w:ascii="仿宋_GB2312" w:eastAsia="仿宋_GB2312" w:hAnsi="新宋体" w:cs="新宋体" w:hint="eastAsia"/>
          <w:spacing w:val="-14"/>
          <w:sz w:val="31"/>
          <w:szCs w:val="31"/>
        </w:rPr>
        <w:t>%</w:t>
      </w:r>
      <w:r w:rsidRPr="00036A37">
        <w:rPr>
          <w:rFonts w:ascii="仿宋_GB2312" w:eastAsia="仿宋_GB2312" w:hAnsi="宋体" w:cs="宋体" w:hint="eastAsia"/>
          <w:spacing w:val="-14"/>
          <w:sz w:val="31"/>
          <w:szCs w:val="31"/>
        </w:rPr>
        <w:t>。</w:t>
      </w:r>
    </w:p>
    <w:p w:rsidR="008C71F1" w:rsidRDefault="00F83D9A">
      <w:pPr>
        <w:spacing w:before="1" w:line="224" w:lineRule="auto"/>
        <w:ind w:left="65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"/>
          <w:sz w:val="31"/>
          <w:szCs w:val="31"/>
        </w:rPr>
        <w:t>四、</w:t>
      </w:r>
      <w:r>
        <w:rPr>
          <w:rFonts w:ascii="黑体" w:eastAsia="黑体" w:hAnsi="黑体" w:cs="黑体"/>
          <w:spacing w:val="-2"/>
          <w:sz w:val="31"/>
          <w:szCs w:val="31"/>
        </w:rPr>
        <w:t xml:space="preserve"> </w:t>
      </w:r>
      <w:r>
        <w:rPr>
          <w:rFonts w:eastAsia="Times New Roman"/>
          <w:spacing w:val="-2"/>
          <w:sz w:val="31"/>
          <w:szCs w:val="31"/>
        </w:rPr>
        <w:t>202</w:t>
      </w:r>
      <w:r>
        <w:rPr>
          <w:rFonts w:eastAsia="宋体" w:hint="eastAsia"/>
          <w:spacing w:val="-2"/>
          <w:sz w:val="31"/>
          <w:szCs w:val="31"/>
        </w:rPr>
        <w:t>4</w:t>
      </w:r>
      <w:r>
        <w:rPr>
          <w:rFonts w:eastAsia="Times New Roman"/>
          <w:spacing w:val="-2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2"/>
          <w:sz w:val="31"/>
          <w:szCs w:val="31"/>
        </w:rPr>
        <w:t>年财政拨款收支预算情</w:t>
      </w:r>
      <w:r>
        <w:rPr>
          <w:rFonts w:ascii="黑体" w:eastAsia="黑体" w:hAnsi="黑体" w:cs="黑体"/>
          <w:sz w:val="31"/>
          <w:szCs w:val="31"/>
        </w:rPr>
        <w:t>况</w:t>
      </w:r>
    </w:p>
    <w:p w:rsidR="008C71F1" w:rsidRDefault="00F83D9A">
      <w:pPr>
        <w:spacing w:before="101" w:line="342" w:lineRule="auto"/>
        <w:rPr>
          <w:rFonts w:ascii="仿宋_GB2312" w:eastAsia="仿宋_GB2312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color w:val="FF0000"/>
          <w:spacing w:val="-14"/>
          <w:sz w:val="31"/>
          <w:szCs w:val="31"/>
        </w:rPr>
        <w:t xml:space="preserve">   </w:t>
      </w:r>
      <w:r>
        <w:rPr>
          <w:rFonts w:ascii="仿宋_GB2312" w:eastAsia="仿宋_GB2312" w:hAnsi="新宋体" w:cs="新宋体" w:hint="eastAsia"/>
          <w:color w:val="000000" w:themeColor="text1"/>
          <w:spacing w:val="-14"/>
          <w:sz w:val="32"/>
          <w:szCs w:val="32"/>
        </w:rPr>
        <w:t xml:space="preserve"> 20</w:t>
      </w:r>
      <w:r>
        <w:rPr>
          <w:rFonts w:ascii="仿宋_GB2312" w:eastAsia="仿宋_GB2312" w:hAnsi="新宋体" w:cs="新宋体" w:hint="eastAsia"/>
          <w:color w:val="000000" w:themeColor="text1"/>
          <w:spacing w:val="-12"/>
          <w:sz w:val="32"/>
          <w:szCs w:val="32"/>
        </w:rPr>
        <w:t>2</w:t>
      </w:r>
      <w:r>
        <w:rPr>
          <w:rFonts w:ascii="仿宋_GB2312" w:eastAsia="仿宋_GB2312" w:hAnsi="新宋体" w:cs="新宋体" w:hint="eastAsia"/>
          <w:color w:val="000000" w:themeColor="text1"/>
          <w:spacing w:val="-12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 w:themeColor="text1"/>
          <w:spacing w:val="-7"/>
          <w:sz w:val="32"/>
          <w:szCs w:val="32"/>
        </w:rPr>
        <w:t>年财政拨款收支总预算</w:t>
      </w:r>
      <w:r>
        <w:rPr>
          <w:rFonts w:ascii="仿宋_GB2312" w:eastAsia="仿宋_GB2312" w:hAnsi="新宋体" w:cs="新宋体" w:hint="eastAsia"/>
          <w:color w:val="000000" w:themeColor="text1"/>
          <w:spacing w:val="-7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color w:val="000000" w:themeColor="text1"/>
          <w:spacing w:val="-7"/>
          <w:sz w:val="32"/>
          <w:szCs w:val="32"/>
          <w:u w:val="single"/>
        </w:rPr>
        <w:t>1</w:t>
      </w:r>
      <w:r>
        <w:rPr>
          <w:rFonts w:ascii="仿宋_GB2312" w:eastAsia="仿宋_GB2312" w:hAnsi="新宋体" w:cs="新宋体" w:hint="eastAsia"/>
          <w:color w:val="000000" w:themeColor="text1"/>
          <w:spacing w:val="-7"/>
          <w:sz w:val="32"/>
          <w:szCs w:val="32"/>
          <w:u w:val="single"/>
        </w:rPr>
        <w:t>4</w:t>
      </w:r>
      <w:r>
        <w:rPr>
          <w:rFonts w:ascii="仿宋_GB2312" w:eastAsia="仿宋_GB2312" w:hAnsi="新宋体" w:cs="新宋体" w:hint="eastAsia"/>
          <w:color w:val="000000" w:themeColor="text1"/>
          <w:spacing w:val="-7"/>
          <w:sz w:val="32"/>
          <w:szCs w:val="32"/>
          <w:u w:val="single"/>
        </w:rPr>
        <w:t xml:space="preserve">2.89 </w:t>
      </w:r>
      <w:r>
        <w:rPr>
          <w:rFonts w:ascii="仿宋_GB2312" w:eastAsia="仿宋_GB2312" w:hAnsi="宋体" w:cs="宋体" w:hint="eastAsia"/>
          <w:color w:val="000000" w:themeColor="text1"/>
          <w:spacing w:val="-7"/>
          <w:sz w:val="32"/>
          <w:szCs w:val="32"/>
        </w:rPr>
        <w:t>万元，其中：本年收</w:t>
      </w:r>
      <w:r>
        <w:rPr>
          <w:rFonts w:ascii="仿宋_GB2312" w:eastAsia="仿宋_GB2312" w:hAnsi="新宋体" w:cs="新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spacing w:val="-14"/>
          <w:sz w:val="32"/>
          <w:szCs w:val="32"/>
        </w:rPr>
        <w:t>入</w:t>
      </w:r>
      <w:r>
        <w:rPr>
          <w:rFonts w:ascii="仿宋_GB2312" w:eastAsia="仿宋_GB2312" w:hAnsi="新宋体" w:cs="新宋体" w:hint="eastAsia"/>
          <w:color w:val="000000" w:themeColor="text1"/>
          <w:spacing w:val="-9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color w:val="000000" w:themeColor="text1"/>
          <w:spacing w:val="-7"/>
          <w:sz w:val="32"/>
          <w:szCs w:val="32"/>
          <w:u w:val="single"/>
        </w:rPr>
        <w:t>1</w:t>
      </w:r>
      <w:r>
        <w:rPr>
          <w:rFonts w:ascii="仿宋_GB2312" w:eastAsia="仿宋_GB2312" w:hAnsi="新宋体" w:cs="新宋体" w:hint="eastAsia"/>
          <w:color w:val="000000" w:themeColor="text1"/>
          <w:spacing w:val="-7"/>
          <w:sz w:val="32"/>
          <w:szCs w:val="32"/>
          <w:u w:val="single"/>
        </w:rPr>
        <w:t>42</w:t>
      </w:r>
      <w:r>
        <w:rPr>
          <w:rFonts w:ascii="仿宋_GB2312" w:eastAsia="仿宋_GB2312" w:hAnsi="新宋体" w:cs="新宋体" w:hint="eastAsia"/>
          <w:color w:val="000000" w:themeColor="text1"/>
          <w:spacing w:val="-7"/>
          <w:sz w:val="32"/>
          <w:szCs w:val="32"/>
          <w:u w:val="single"/>
        </w:rPr>
        <w:t>.</w:t>
      </w:r>
      <w:r>
        <w:rPr>
          <w:rFonts w:ascii="仿宋_GB2312" w:eastAsia="仿宋_GB2312" w:hAnsi="新宋体" w:cs="新宋体" w:hint="eastAsia"/>
          <w:color w:val="000000" w:themeColor="text1"/>
          <w:spacing w:val="-7"/>
          <w:sz w:val="32"/>
          <w:szCs w:val="32"/>
          <w:u w:val="single"/>
        </w:rPr>
        <w:t>89</w:t>
      </w:r>
      <w:r>
        <w:rPr>
          <w:rFonts w:ascii="仿宋_GB2312" w:eastAsia="仿宋_GB2312" w:hAnsi="新宋体" w:cs="新宋体" w:hint="eastAsia"/>
          <w:color w:val="000000" w:themeColor="text1"/>
          <w:spacing w:val="-7"/>
          <w:sz w:val="32"/>
          <w:szCs w:val="32"/>
          <w:u w:val="single"/>
        </w:rPr>
        <w:t xml:space="preserve"> </w:t>
      </w:r>
      <w:r w:rsidR="006B495E">
        <w:rPr>
          <w:rFonts w:ascii="仿宋_GB2312" w:eastAsia="仿宋_GB2312" w:hAnsi="宋体" w:cs="宋体" w:hint="eastAsia"/>
          <w:color w:val="000000" w:themeColor="text1"/>
          <w:spacing w:val="-7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000000" w:themeColor="text1"/>
          <w:spacing w:val="-7"/>
          <w:sz w:val="32"/>
          <w:szCs w:val="32"/>
        </w:rPr>
        <w:t>。支出包括：社会保障</w:t>
      </w:r>
      <w:r>
        <w:rPr>
          <w:rFonts w:ascii="仿宋_GB2312" w:eastAsia="仿宋_GB2312" w:hAnsi="宋体" w:cs="宋体" w:hint="eastAsia"/>
          <w:color w:val="000000" w:themeColor="text1"/>
          <w:spacing w:val="-6"/>
          <w:sz w:val="32"/>
          <w:szCs w:val="32"/>
        </w:rPr>
        <w:t>和</w:t>
      </w:r>
      <w:r>
        <w:rPr>
          <w:rFonts w:ascii="仿宋_GB2312" w:eastAsia="仿宋_GB2312" w:hAnsi="宋体" w:cs="宋体" w:hint="eastAsia"/>
          <w:spacing w:val="-6"/>
          <w:sz w:val="32"/>
          <w:szCs w:val="32"/>
        </w:rPr>
        <w:t>就业支</w:t>
      </w:r>
      <w:r>
        <w:rPr>
          <w:rFonts w:ascii="仿宋_GB2312" w:eastAsia="仿宋_GB2312" w:hAnsi="宋体" w:cs="宋体" w:hint="eastAsia"/>
          <w:spacing w:val="-3"/>
          <w:sz w:val="32"/>
          <w:szCs w:val="32"/>
        </w:rPr>
        <w:t>出</w:t>
      </w:r>
      <w:r>
        <w:rPr>
          <w:rFonts w:ascii="仿宋_GB2312" w:eastAsia="仿宋_GB2312" w:hAnsi="新宋体" w:cs="新宋体" w:hint="eastAsia"/>
          <w:spacing w:val="-3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3"/>
          <w:sz w:val="32"/>
          <w:szCs w:val="32"/>
          <w:u w:val="single"/>
        </w:rPr>
        <w:t>13.89</w:t>
      </w:r>
      <w:r>
        <w:rPr>
          <w:rFonts w:ascii="仿宋_GB2312" w:eastAsia="仿宋_GB2312" w:hAnsi="新宋体" w:cs="新宋体" w:hint="eastAsia"/>
          <w:spacing w:val="-3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spacing w:val="-3"/>
          <w:sz w:val="32"/>
          <w:szCs w:val="32"/>
        </w:rPr>
        <w:t>万元，</w:t>
      </w:r>
      <w:r>
        <w:rPr>
          <w:rFonts w:ascii="仿宋_GB2312" w:eastAsia="仿宋_GB2312" w:hAnsi="新宋体" w:cs="新宋体" w:hint="eastAsia"/>
          <w:spacing w:val="-3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3"/>
          <w:sz w:val="32"/>
          <w:szCs w:val="32"/>
        </w:rPr>
        <w:t>卫生健康支出</w:t>
      </w:r>
      <w:r>
        <w:rPr>
          <w:rFonts w:ascii="仿宋_GB2312" w:eastAsia="仿宋_GB2312" w:hAnsi="新宋体" w:cs="新宋体" w:hint="eastAsia"/>
          <w:spacing w:val="-3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3"/>
          <w:sz w:val="32"/>
          <w:szCs w:val="32"/>
          <w:u w:val="single"/>
        </w:rPr>
        <w:t>3</w:t>
      </w:r>
      <w:r>
        <w:rPr>
          <w:rFonts w:ascii="仿宋_GB2312" w:eastAsia="仿宋_GB2312" w:hAnsi="新宋体" w:cs="新宋体" w:hint="eastAsia"/>
          <w:spacing w:val="-3"/>
          <w:sz w:val="32"/>
          <w:szCs w:val="32"/>
          <w:u w:val="single"/>
        </w:rPr>
        <w:t>.86</w:t>
      </w:r>
      <w:r>
        <w:rPr>
          <w:rFonts w:ascii="仿宋_GB2312" w:eastAsia="仿宋_GB2312" w:hAnsi="宋体" w:cs="宋体" w:hint="eastAsia"/>
          <w:spacing w:val="-3"/>
          <w:sz w:val="32"/>
          <w:szCs w:val="32"/>
        </w:rPr>
        <w:t>万元，节能环</w:t>
      </w:r>
      <w:r>
        <w:rPr>
          <w:rFonts w:ascii="仿宋_GB2312" w:eastAsia="仿宋_GB2312" w:hAnsi="宋体" w:cs="宋体" w:hint="eastAsia"/>
          <w:spacing w:val="-9"/>
          <w:sz w:val="32"/>
          <w:szCs w:val="32"/>
        </w:rPr>
        <w:t>保支出</w:t>
      </w:r>
      <w:r>
        <w:rPr>
          <w:rFonts w:ascii="仿宋_GB2312" w:eastAsia="仿宋_GB2312" w:hAnsi="新宋体" w:cs="新宋体" w:hint="eastAsia"/>
          <w:spacing w:val="-9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9"/>
          <w:sz w:val="32"/>
          <w:szCs w:val="32"/>
          <w:u w:val="single"/>
        </w:rPr>
        <w:t>1</w:t>
      </w:r>
      <w:r>
        <w:rPr>
          <w:rFonts w:ascii="仿宋_GB2312" w:eastAsia="仿宋_GB2312" w:hAnsi="新宋体" w:cs="新宋体" w:hint="eastAsia"/>
          <w:spacing w:val="-9"/>
          <w:sz w:val="32"/>
          <w:szCs w:val="32"/>
          <w:u w:val="single"/>
        </w:rPr>
        <w:t>15.85</w:t>
      </w:r>
      <w:r>
        <w:rPr>
          <w:rFonts w:ascii="仿宋_GB2312" w:eastAsia="仿宋_GB2312" w:hAnsi="宋体" w:cs="宋体" w:hint="eastAsia"/>
          <w:spacing w:val="-9"/>
          <w:sz w:val="32"/>
          <w:szCs w:val="32"/>
        </w:rPr>
        <w:t>万元，住房保障支出</w:t>
      </w:r>
      <w:r>
        <w:rPr>
          <w:rFonts w:ascii="仿宋_GB2312" w:eastAsia="仿宋_GB2312" w:hAnsi="新宋体" w:cs="新宋体" w:hint="eastAsia"/>
          <w:spacing w:val="-9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9"/>
          <w:sz w:val="32"/>
          <w:szCs w:val="32"/>
          <w:u w:val="single"/>
        </w:rPr>
        <w:t>9.29</w:t>
      </w:r>
      <w:r>
        <w:rPr>
          <w:rFonts w:ascii="仿宋_GB2312" w:eastAsia="仿宋_GB2312" w:hAnsi="宋体" w:cs="宋体" w:hint="eastAsia"/>
          <w:spacing w:val="-9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spacing w:val="-8"/>
          <w:sz w:val="32"/>
          <w:szCs w:val="32"/>
        </w:rPr>
        <w:t>。</w:t>
      </w:r>
    </w:p>
    <w:p w:rsidR="008C71F1" w:rsidRDefault="00F83D9A">
      <w:pPr>
        <w:spacing w:line="223" w:lineRule="auto"/>
        <w:ind w:left="61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"/>
          <w:sz w:val="31"/>
          <w:szCs w:val="31"/>
        </w:rPr>
        <w:lastRenderedPageBreak/>
        <w:t>五、</w:t>
      </w:r>
      <w:r>
        <w:rPr>
          <w:rFonts w:ascii="黑体" w:eastAsia="黑体" w:hAnsi="黑体" w:cs="黑体"/>
          <w:spacing w:val="-2"/>
          <w:sz w:val="31"/>
          <w:szCs w:val="31"/>
        </w:rPr>
        <w:t xml:space="preserve"> </w:t>
      </w:r>
      <w:r>
        <w:rPr>
          <w:rFonts w:eastAsia="Times New Roman"/>
          <w:spacing w:val="-2"/>
          <w:sz w:val="31"/>
          <w:szCs w:val="31"/>
        </w:rPr>
        <w:t>20</w:t>
      </w:r>
      <w:r>
        <w:rPr>
          <w:rFonts w:eastAsia="Times New Roman"/>
          <w:spacing w:val="-1"/>
          <w:sz w:val="31"/>
          <w:szCs w:val="31"/>
        </w:rPr>
        <w:t>2</w:t>
      </w:r>
      <w:r>
        <w:rPr>
          <w:rFonts w:eastAsia="宋体" w:hint="eastAsia"/>
          <w:spacing w:val="-1"/>
          <w:sz w:val="31"/>
          <w:szCs w:val="31"/>
        </w:rPr>
        <w:t>4</w:t>
      </w:r>
      <w:r>
        <w:rPr>
          <w:rFonts w:eastAsia="Times New Roman"/>
          <w:spacing w:val="-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1"/>
          <w:sz w:val="31"/>
          <w:szCs w:val="31"/>
        </w:rPr>
        <w:t>年一般公共预算支出情况</w:t>
      </w:r>
    </w:p>
    <w:p w:rsidR="008C71F1" w:rsidRDefault="00F83D9A">
      <w:pPr>
        <w:spacing w:before="211" w:line="310" w:lineRule="auto"/>
        <w:ind w:firstLine="658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新宋体" w:cs="新宋体" w:hint="eastAsia"/>
          <w:spacing w:val="1"/>
          <w:sz w:val="32"/>
          <w:szCs w:val="32"/>
        </w:rPr>
        <w:t>202</w:t>
      </w:r>
      <w:r>
        <w:rPr>
          <w:rFonts w:ascii="仿宋_GB2312" w:eastAsia="仿宋_GB2312" w:hAnsi="新宋体" w:cs="新宋体" w:hint="eastAsia"/>
          <w:spacing w:val="1"/>
          <w:sz w:val="32"/>
          <w:szCs w:val="32"/>
        </w:rPr>
        <w:t>4</w:t>
      </w:r>
      <w:r>
        <w:rPr>
          <w:rFonts w:ascii="仿宋_GB2312" w:eastAsia="仿宋_GB2312" w:hAnsi="新宋体" w:cs="新宋体" w:hint="eastAsia"/>
          <w:spacing w:val="1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1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一般公共预算拨款</w:t>
      </w:r>
      <w:r>
        <w:rPr>
          <w:rFonts w:ascii="仿宋_GB2312" w:eastAsia="仿宋_GB2312" w:hAnsi="新宋体" w:cs="新宋体" w:hint="eastAsia"/>
          <w:sz w:val="32"/>
          <w:szCs w:val="32"/>
          <w:u w:val="single"/>
        </w:rPr>
        <w:t>1</w:t>
      </w:r>
      <w:r>
        <w:rPr>
          <w:rFonts w:ascii="仿宋_GB2312" w:eastAsia="仿宋_GB2312" w:hAnsi="新宋体" w:cs="新宋体" w:hint="eastAsia"/>
          <w:sz w:val="32"/>
          <w:szCs w:val="32"/>
          <w:u w:val="single"/>
        </w:rPr>
        <w:t>4</w:t>
      </w:r>
      <w:r>
        <w:rPr>
          <w:rFonts w:ascii="仿宋_GB2312" w:eastAsia="仿宋_GB2312" w:hAnsi="新宋体" w:cs="新宋体" w:hint="eastAsia"/>
          <w:sz w:val="32"/>
          <w:szCs w:val="32"/>
          <w:u w:val="single"/>
        </w:rPr>
        <w:t xml:space="preserve">2.89 </w:t>
      </w:r>
      <w:r>
        <w:rPr>
          <w:rFonts w:ascii="仿宋_GB2312" w:eastAsia="仿宋_GB2312" w:hAnsi="宋体" w:cs="宋体" w:hint="eastAsia"/>
          <w:sz w:val="32"/>
          <w:szCs w:val="32"/>
        </w:rPr>
        <w:t>万元，其中：基本支出</w:t>
      </w:r>
      <w:r>
        <w:rPr>
          <w:rFonts w:ascii="仿宋_GB2312" w:eastAsia="仿宋_GB2312" w:hAnsi="新宋体" w:cs="新宋体" w:hint="eastAsia"/>
          <w:sz w:val="32"/>
          <w:szCs w:val="32"/>
        </w:rPr>
        <w:t xml:space="preserve"> </w:t>
      </w:r>
      <w:r w:rsidRPr="00036A37">
        <w:rPr>
          <w:rFonts w:ascii="仿宋_GB2312" w:eastAsia="仿宋_GB2312" w:hAnsi="新宋体" w:cs="新宋体" w:hint="eastAsia"/>
          <w:sz w:val="32"/>
          <w:szCs w:val="32"/>
          <w:u w:val="single"/>
        </w:rPr>
        <w:t>10</w:t>
      </w:r>
      <w:r w:rsidRPr="00036A37">
        <w:rPr>
          <w:rFonts w:ascii="仿宋_GB2312" w:eastAsia="仿宋_GB2312" w:hAnsi="新宋体" w:cs="新宋体" w:hint="eastAsia"/>
          <w:spacing w:val="-30"/>
          <w:sz w:val="32"/>
          <w:szCs w:val="32"/>
          <w:u w:val="single"/>
        </w:rPr>
        <w:t>7</w:t>
      </w:r>
      <w:r>
        <w:rPr>
          <w:rFonts w:ascii="仿宋_GB2312" w:eastAsia="仿宋_GB2312" w:hAnsi="新宋体" w:cs="新宋体" w:hint="eastAsia"/>
          <w:spacing w:val="-30"/>
          <w:sz w:val="32"/>
          <w:szCs w:val="32"/>
          <w:u w:val="single"/>
        </w:rPr>
        <w:t>.89</w:t>
      </w:r>
      <w:r>
        <w:rPr>
          <w:rFonts w:ascii="仿宋_GB2312" w:eastAsia="仿宋_GB2312" w:hAnsi="新宋体" w:cs="新宋体" w:hint="eastAsia"/>
          <w:spacing w:val="-15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spacing w:val="-15"/>
          <w:sz w:val="32"/>
          <w:szCs w:val="32"/>
        </w:rPr>
        <w:t>万元，占</w:t>
      </w:r>
      <w:r>
        <w:rPr>
          <w:rFonts w:ascii="仿宋_GB2312" w:eastAsia="仿宋_GB2312" w:hAnsi="新宋体" w:cs="新宋体" w:hint="eastAsia"/>
          <w:spacing w:val="-15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15"/>
          <w:sz w:val="32"/>
          <w:szCs w:val="32"/>
          <w:u w:val="single"/>
        </w:rPr>
        <w:t>7</w:t>
      </w:r>
      <w:r>
        <w:rPr>
          <w:rFonts w:ascii="仿宋_GB2312" w:eastAsia="仿宋_GB2312" w:hAnsi="新宋体" w:cs="新宋体" w:hint="eastAsia"/>
          <w:spacing w:val="-15"/>
          <w:sz w:val="32"/>
          <w:szCs w:val="32"/>
          <w:u w:val="single"/>
        </w:rPr>
        <w:t>5.51</w:t>
      </w:r>
      <w:r>
        <w:rPr>
          <w:rFonts w:ascii="仿宋_GB2312" w:eastAsia="仿宋_GB2312" w:hAnsi="新宋体" w:cs="新宋体" w:hint="eastAsia"/>
          <w:spacing w:val="-15"/>
          <w:sz w:val="32"/>
          <w:szCs w:val="32"/>
        </w:rPr>
        <w:t>%</w:t>
      </w:r>
      <w:r>
        <w:rPr>
          <w:rFonts w:ascii="仿宋_GB2312" w:eastAsia="仿宋_GB2312" w:hAnsi="宋体" w:cs="宋体" w:hint="eastAsia"/>
          <w:spacing w:val="-15"/>
          <w:sz w:val="32"/>
          <w:szCs w:val="32"/>
        </w:rPr>
        <w:t>；项目支出</w:t>
      </w:r>
      <w:r>
        <w:rPr>
          <w:rFonts w:ascii="仿宋_GB2312" w:eastAsia="仿宋_GB2312" w:hAnsi="新宋体" w:cs="新宋体" w:hint="eastAsia"/>
          <w:spacing w:val="-15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15"/>
          <w:sz w:val="32"/>
          <w:szCs w:val="32"/>
          <w:u w:val="single"/>
        </w:rPr>
        <w:t xml:space="preserve">35.00 </w:t>
      </w:r>
      <w:r>
        <w:rPr>
          <w:rFonts w:ascii="仿宋_GB2312" w:eastAsia="仿宋_GB2312" w:hAnsi="宋体" w:cs="宋体" w:hint="eastAsia"/>
          <w:spacing w:val="-15"/>
          <w:sz w:val="32"/>
          <w:szCs w:val="32"/>
        </w:rPr>
        <w:t>万元，占</w:t>
      </w:r>
      <w:r>
        <w:rPr>
          <w:rFonts w:ascii="仿宋_GB2312" w:eastAsia="仿宋_GB2312" w:hAnsi="新宋体" w:cs="新宋体" w:hint="eastAsia"/>
          <w:spacing w:val="-15"/>
          <w:sz w:val="32"/>
          <w:szCs w:val="32"/>
          <w:u w:val="single"/>
        </w:rPr>
        <w:t>2</w:t>
      </w:r>
      <w:r>
        <w:rPr>
          <w:rFonts w:ascii="仿宋_GB2312" w:eastAsia="仿宋_GB2312" w:hAnsi="新宋体" w:cs="新宋体" w:hint="eastAsia"/>
          <w:spacing w:val="-15"/>
          <w:sz w:val="32"/>
          <w:szCs w:val="32"/>
          <w:u w:val="single"/>
        </w:rPr>
        <w:t>4</w:t>
      </w:r>
      <w:r>
        <w:rPr>
          <w:rFonts w:ascii="仿宋_GB2312" w:eastAsia="仿宋_GB2312" w:hAnsi="新宋体" w:cs="新宋体" w:hint="eastAsia"/>
          <w:spacing w:val="-15"/>
          <w:sz w:val="32"/>
          <w:szCs w:val="32"/>
          <w:u w:val="single"/>
        </w:rPr>
        <w:t>.4</w:t>
      </w:r>
      <w:r>
        <w:rPr>
          <w:rFonts w:ascii="仿宋_GB2312" w:eastAsia="仿宋_GB2312" w:hAnsi="新宋体" w:cs="新宋体" w:hint="eastAsia"/>
          <w:spacing w:val="-15"/>
          <w:sz w:val="32"/>
          <w:szCs w:val="32"/>
          <w:u w:val="single"/>
        </w:rPr>
        <w:t>9</w:t>
      </w:r>
      <w:r>
        <w:rPr>
          <w:rFonts w:ascii="仿宋_GB2312" w:eastAsia="仿宋_GB2312" w:hAnsi="新宋体" w:cs="新宋体" w:hint="eastAsia"/>
          <w:spacing w:val="-15"/>
          <w:sz w:val="32"/>
          <w:szCs w:val="32"/>
        </w:rPr>
        <w:t>%</w:t>
      </w:r>
      <w:r>
        <w:rPr>
          <w:rFonts w:ascii="仿宋_GB2312" w:eastAsia="仿宋_GB2312" w:hAnsi="宋体" w:cs="宋体" w:hint="eastAsia"/>
          <w:spacing w:val="-15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pacing w:val="10"/>
          <w:sz w:val="32"/>
          <w:szCs w:val="32"/>
        </w:rPr>
        <w:t>基本支出</w:t>
      </w:r>
      <w:r>
        <w:rPr>
          <w:rFonts w:ascii="仿宋_GB2312" w:eastAsia="仿宋_GB2312" w:hAnsi="宋体" w:cs="宋体" w:hint="eastAsia"/>
          <w:spacing w:val="6"/>
          <w:sz w:val="32"/>
          <w:szCs w:val="32"/>
        </w:rPr>
        <w:t>中</w:t>
      </w:r>
      <w:r>
        <w:rPr>
          <w:rFonts w:ascii="仿宋_GB2312" w:eastAsia="仿宋_GB2312" w:hAnsi="宋体" w:cs="宋体" w:hint="eastAsia"/>
          <w:spacing w:val="5"/>
          <w:sz w:val="32"/>
          <w:szCs w:val="32"/>
        </w:rPr>
        <w:t>，人员经费</w:t>
      </w: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5"/>
          <w:sz w:val="32"/>
          <w:szCs w:val="32"/>
          <w:u w:val="single"/>
        </w:rPr>
        <w:t>100</w:t>
      </w:r>
      <w:r>
        <w:rPr>
          <w:rFonts w:ascii="仿宋_GB2312" w:eastAsia="仿宋_GB2312" w:hAnsi="新宋体" w:cs="新宋体" w:hint="eastAsia"/>
          <w:spacing w:val="5"/>
          <w:sz w:val="32"/>
          <w:szCs w:val="32"/>
          <w:u w:val="single"/>
        </w:rPr>
        <w:t>.</w:t>
      </w:r>
      <w:r>
        <w:rPr>
          <w:rFonts w:ascii="仿宋_GB2312" w:eastAsia="仿宋_GB2312" w:hAnsi="新宋体" w:cs="新宋体" w:hint="eastAsia"/>
          <w:spacing w:val="5"/>
          <w:sz w:val="32"/>
          <w:szCs w:val="32"/>
          <w:u w:val="single"/>
        </w:rPr>
        <w:t>03</w:t>
      </w:r>
      <w:r>
        <w:rPr>
          <w:rFonts w:ascii="仿宋_GB2312" w:eastAsia="仿宋_GB2312" w:hAnsi="新宋体" w:cs="新宋体" w:hint="eastAsia"/>
          <w:spacing w:val="5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spacing w:val="5"/>
          <w:sz w:val="32"/>
          <w:szCs w:val="32"/>
        </w:rPr>
        <w:t>万元，占</w:t>
      </w:r>
      <w:r>
        <w:rPr>
          <w:rFonts w:ascii="仿宋_GB2312" w:eastAsia="仿宋_GB2312" w:hAnsi="新宋体" w:cs="新宋体" w:hint="eastAsia"/>
          <w:spacing w:val="5"/>
          <w:sz w:val="32"/>
          <w:szCs w:val="32"/>
          <w:u w:val="single"/>
        </w:rPr>
        <w:t>9</w:t>
      </w:r>
      <w:r>
        <w:rPr>
          <w:rFonts w:ascii="仿宋_GB2312" w:eastAsia="仿宋_GB2312" w:hAnsi="新宋体" w:cs="新宋体" w:hint="eastAsia"/>
          <w:spacing w:val="5"/>
          <w:sz w:val="32"/>
          <w:szCs w:val="32"/>
          <w:u w:val="single"/>
        </w:rPr>
        <w:t>2</w:t>
      </w:r>
      <w:r>
        <w:rPr>
          <w:rFonts w:ascii="仿宋_GB2312" w:eastAsia="仿宋_GB2312" w:hAnsi="新宋体" w:cs="新宋体" w:hint="eastAsia"/>
          <w:spacing w:val="5"/>
          <w:sz w:val="32"/>
          <w:szCs w:val="32"/>
          <w:u w:val="single"/>
        </w:rPr>
        <w:t>.7</w:t>
      </w:r>
      <w:r>
        <w:rPr>
          <w:rFonts w:ascii="仿宋_GB2312" w:eastAsia="仿宋_GB2312" w:hAnsi="新宋体" w:cs="新宋体" w:hint="eastAsia"/>
          <w:spacing w:val="5"/>
          <w:sz w:val="32"/>
          <w:szCs w:val="32"/>
          <w:u w:val="single"/>
        </w:rPr>
        <w:t>1</w:t>
      </w: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>%</w:t>
      </w:r>
      <w:r>
        <w:rPr>
          <w:rFonts w:ascii="仿宋_GB2312" w:eastAsia="仿宋_GB2312" w:hAnsi="宋体" w:cs="宋体" w:hint="eastAsia"/>
          <w:spacing w:val="5"/>
          <w:sz w:val="32"/>
          <w:szCs w:val="32"/>
        </w:rPr>
        <w:t>；公用经费</w:t>
      </w:r>
      <w:r>
        <w:rPr>
          <w:rFonts w:ascii="仿宋_GB2312" w:eastAsia="仿宋_GB2312" w:hAnsi="新宋体" w:cs="新宋体" w:hint="eastAsia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z w:val="32"/>
          <w:szCs w:val="32"/>
        </w:rPr>
        <w:t>7</w:t>
      </w:r>
      <w:r>
        <w:rPr>
          <w:rFonts w:ascii="仿宋_GB2312" w:eastAsia="仿宋_GB2312" w:hAnsi="新宋体" w:cs="新宋体" w:hint="eastAsia"/>
          <w:spacing w:val="-20"/>
          <w:sz w:val="32"/>
          <w:szCs w:val="32"/>
          <w:u w:val="single"/>
        </w:rPr>
        <w:t>.</w:t>
      </w:r>
      <w:r>
        <w:rPr>
          <w:rFonts w:ascii="仿宋_GB2312" w:eastAsia="仿宋_GB2312" w:hAnsi="新宋体" w:cs="新宋体" w:hint="eastAsia"/>
          <w:spacing w:val="-20"/>
          <w:sz w:val="32"/>
          <w:szCs w:val="32"/>
          <w:u w:val="single"/>
        </w:rPr>
        <w:t>86</w:t>
      </w:r>
      <w:r>
        <w:rPr>
          <w:rFonts w:ascii="仿宋_GB2312" w:eastAsia="仿宋_GB2312" w:hAnsi="宋体" w:cs="宋体" w:hint="eastAsia"/>
          <w:spacing w:val="-1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spacing w:val="-10"/>
          <w:sz w:val="32"/>
          <w:szCs w:val="32"/>
        </w:rPr>
        <w:t>7</w:t>
      </w:r>
      <w:r>
        <w:rPr>
          <w:rFonts w:ascii="仿宋_GB2312" w:eastAsia="仿宋_GB2312" w:hAnsi="新宋体" w:cs="新宋体" w:hint="eastAsia"/>
          <w:spacing w:val="-10"/>
          <w:sz w:val="32"/>
          <w:szCs w:val="32"/>
          <w:u w:val="single"/>
        </w:rPr>
        <w:t>.2</w:t>
      </w:r>
      <w:r>
        <w:rPr>
          <w:rFonts w:ascii="仿宋_GB2312" w:eastAsia="仿宋_GB2312" w:hAnsi="新宋体" w:cs="新宋体" w:hint="eastAsia"/>
          <w:spacing w:val="-10"/>
          <w:sz w:val="32"/>
          <w:szCs w:val="32"/>
          <w:u w:val="single"/>
        </w:rPr>
        <w:t>9</w:t>
      </w:r>
      <w:r>
        <w:rPr>
          <w:rFonts w:ascii="仿宋_GB2312" w:eastAsia="仿宋_GB2312" w:hAnsi="新宋体" w:cs="新宋体" w:hint="eastAsia"/>
          <w:spacing w:val="-10"/>
          <w:sz w:val="32"/>
          <w:szCs w:val="32"/>
        </w:rPr>
        <w:t>%</w:t>
      </w:r>
      <w:r>
        <w:rPr>
          <w:rFonts w:ascii="仿宋_GB2312" w:eastAsia="仿宋_GB2312" w:hAnsi="宋体" w:cs="宋体" w:hint="eastAsia"/>
          <w:spacing w:val="-10"/>
          <w:sz w:val="32"/>
          <w:szCs w:val="32"/>
        </w:rPr>
        <w:t>。</w:t>
      </w:r>
    </w:p>
    <w:p w:rsidR="008C71F1" w:rsidRDefault="00F83D9A">
      <w:pPr>
        <w:spacing w:before="1" w:line="309" w:lineRule="auto"/>
        <w:ind w:left="5" w:firstLine="678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宋体" w:cs="宋体" w:hint="eastAsia"/>
          <w:spacing w:val="-9"/>
          <w:sz w:val="32"/>
          <w:szCs w:val="32"/>
        </w:rPr>
        <w:t>社会保障和就业</w:t>
      </w:r>
      <w:r>
        <w:rPr>
          <w:rFonts w:ascii="仿宋_GB2312" w:eastAsia="仿宋_GB2312" w:hAnsi="新宋体" w:cs="新宋体" w:hint="eastAsia"/>
          <w:spacing w:val="-9"/>
          <w:sz w:val="32"/>
          <w:szCs w:val="32"/>
        </w:rPr>
        <w:t>(</w:t>
      </w:r>
      <w:r>
        <w:rPr>
          <w:rFonts w:ascii="仿宋_GB2312" w:eastAsia="仿宋_GB2312" w:hAnsi="宋体" w:cs="宋体" w:hint="eastAsia"/>
          <w:spacing w:val="-9"/>
          <w:sz w:val="32"/>
          <w:szCs w:val="32"/>
        </w:rPr>
        <w:t>类</w:t>
      </w:r>
      <w:r>
        <w:rPr>
          <w:rFonts w:ascii="仿宋_GB2312" w:eastAsia="仿宋_GB2312" w:hAnsi="新宋体" w:cs="新宋体" w:hint="eastAsia"/>
          <w:spacing w:val="-9"/>
          <w:sz w:val="32"/>
          <w:szCs w:val="32"/>
        </w:rPr>
        <w:t xml:space="preserve">) </w:t>
      </w:r>
      <w:r>
        <w:rPr>
          <w:rFonts w:ascii="仿宋_GB2312" w:eastAsia="仿宋_GB2312" w:hAnsi="宋体" w:cs="宋体" w:hint="eastAsia"/>
          <w:spacing w:val="-9"/>
          <w:sz w:val="32"/>
          <w:szCs w:val="32"/>
        </w:rPr>
        <w:t>支出</w:t>
      </w:r>
      <w:r w:rsidRPr="00036A37">
        <w:rPr>
          <w:rFonts w:ascii="仿宋_GB2312" w:eastAsia="仿宋_GB2312" w:hAnsi="新宋体" w:cs="新宋体" w:hint="eastAsia"/>
          <w:spacing w:val="-9"/>
          <w:sz w:val="32"/>
          <w:szCs w:val="32"/>
          <w:u w:val="single"/>
        </w:rPr>
        <w:t xml:space="preserve"> </w:t>
      </w:r>
      <w:r w:rsidRPr="00036A37">
        <w:rPr>
          <w:rFonts w:ascii="仿宋_GB2312" w:eastAsia="仿宋_GB2312" w:hAnsi="新宋体" w:cs="新宋体" w:hint="eastAsia"/>
          <w:spacing w:val="-9"/>
          <w:sz w:val="32"/>
          <w:szCs w:val="32"/>
          <w:u w:val="single"/>
        </w:rPr>
        <w:t>13</w:t>
      </w:r>
      <w:r w:rsidRPr="00036A37">
        <w:rPr>
          <w:rFonts w:ascii="仿宋_GB2312" w:eastAsia="仿宋_GB2312" w:hAnsi="新宋体" w:cs="新宋体" w:hint="eastAsia"/>
          <w:spacing w:val="-9"/>
          <w:sz w:val="32"/>
          <w:szCs w:val="32"/>
          <w:u w:val="single"/>
        </w:rPr>
        <w:t>.</w:t>
      </w:r>
      <w:r>
        <w:rPr>
          <w:rFonts w:ascii="仿宋_GB2312" w:eastAsia="仿宋_GB2312" w:hAnsi="新宋体" w:cs="新宋体" w:hint="eastAsia"/>
          <w:spacing w:val="-9"/>
          <w:sz w:val="32"/>
          <w:szCs w:val="32"/>
          <w:u w:val="single"/>
        </w:rPr>
        <w:t>89</w:t>
      </w:r>
      <w:r>
        <w:rPr>
          <w:rFonts w:ascii="仿宋_GB2312" w:eastAsia="仿宋_GB2312" w:hAnsi="宋体" w:cs="宋体" w:hint="eastAsia"/>
          <w:spacing w:val="-9"/>
          <w:sz w:val="32"/>
          <w:szCs w:val="32"/>
        </w:rPr>
        <w:t>万元，占</w:t>
      </w:r>
      <w:r w:rsidRPr="00036A37">
        <w:rPr>
          <w:rFonts w:ascii="仿宋_GB2312" w:eastAsia="仿宋_GB2312" w:hAnsi="宋体" w:cs="宋体" w:hint="eastAsia"/>
          <w:spacing w:val="-9"/>
          <w:sz w:val="32"/>
          <w:szCs w:val="32"/>
          <w:u w:val="single"/>
        </w:rPr>
        <w:t>9</w:t>
      </w:r>
      <w:r>
        <w:rPr>
          <w:rFonts w:ascii="仿宋_GB2312" w:eastAsia="仿宋_GB2312" w:hAnsi="新宋体" w:cs="新宋体" w:hint="eastAsia"/>
          <w:spacing w:val="-9"/>
          <w:sz w:val="32"/>
          <w:szCs w:val="32"/>
          <w:u w:val="single"/>
        </w:rPr>
        <w:t>.</w:t>
      </w:r>
      <w:r>
        <w:rPr>
          <w:rFonts w:ascii="仿宋_GB2312" w:eastAsia="仿宋_GB2312" w:hAnsi="新宋体" w:cs="新宋体" w:hint="eastAsia"/>
          <w:spacing w:val="-9"/>
          <w:sz w:val="32"/>
          <w:szCs w:val="32"/>
          <w:u w:val="single"/>
        </w:rPr>
        <w:t>72</w:t>
      </w:r>
      <w:r>
        <w:rPr>
          <w:rFonts w:ascii="仿宋_GB2312" w:eastAsia="仿宋_GB2312" w:hAnsi="新宋体" w:cs="新宋体" w:hint="eastAsia"/>
          <w:spacing w:val="-9"/>
          <w:sz w:val="32"/>
          <w:szCs w:val="32"/>
        </w:rPr>
        <w:t>%</w:t>
      </w:r>
      <w:r>
        <w:rPr>
          <w:rFonts w:ascii="仿宋_GB2312" w:eastAsia="仿宋_GB2312" w:hAnsi="宋体" w:cs="宋体" w:hint="eastAsia"/>
          <w:spacing w:val="-9"/>
          <w:sz w:val="32"/>
          <w:szCs w:val="32"/>
        </w:rPr>
        <w:t>，主</w:t>
      </w:r>
      <w:r>
        <w:rPr>
          <w:rFonts w:ascii="仿宋_GB2312" w:eastAsia="仿宋_GB2312" w:hAnsi="宋体" w:cs="宋体" w:hint="eastAsia"/>
          <w:spacing w:val="-5"/>
          <w:sz w:val="32"/>
          <w:szCs w:val="32"/>
        </w:rPr>
        <w:t>要</w:t>
      </w:r>
      <w:r>
        <w:rPr>
          <w:rFonts w:ascii="仿宋_GB2312" w:eastAsia="仿宋_GB2312" w:hAnsi="宋体" w:cs="宋体" w:hint="eastAsia"/>
          <w:spacing w:val="1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spacing w:val="8"/>
          <w:sz w:val="32"/>
          <w:szCs w:val="32"/>
        </w:rPr>
        <w:t>于</w:t>
      </w:r>
      <w:r>
        <w:rPr>
          <w:rFonts w:ascii="仿宋_GB2312" w:eastAsia="仿宋_GB2312" w:hAnsi="宋体" w:cs="宋体" w:hint="eastAsia"/>
          <w:spacing w:val="8"/>
          <w:sz w:val="32"/>
          <w:szCs w:val="32"/>
          <w:u w:val="single"/>
        </w:rPr>
        <w:t>职工养老保险缴费支出</w:t>
      </w:r>
      <w:r>
        <w:rPr>
          <w:rFonts w:ascii="仿宋_GB2312" w:eastAsia="仿宋_GB2312" w:hAnsi="宋体" w:cs="宋体" w:hint="eastAsia"/>
          <w:spacing w:val="8"/>
          <w:sz w:val="32"/>
          <w:szCs w:val="32"/>
        </w:rPr>
        <w:t>。</w:t>
      </w:r>
    </w:p>
    <w:p w:rsidR="008C71F1" w:rsidRDefault="00F83D9A">
      <w:pPr>
        <w:spacing w:before="2" w:line="309" w:lineRule="auto"/>
        <w:ind w:left="12" w:firstLine="641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宋体" w:cs="宋体" w:hint="eastAsia"/>
          <w:spacing w:val="1"/>
          <w:sz w:val="32"/>
          <w:szCs w:val="32"/>
        </w:rPr>
        <w:t>卫生健康</w:t>
      </w:r>
      <w:r>
        <w:rPr>
          <w:rFonts w:ascii="仿宋_GB2312" w:eastAsia="仿宋_GB2312" w:hAnsi="新宋体" w:cs="新宋体" w:hint="eastAsia"/>
          <w:spacing w:val="1"/>
          <w:sz w:val="32"/>
          <w:szCs w:val="32"/>
        </w:rPr>
        <w:t xml:space="preserve"> (</w:t>
      </w:r>
      <w:r>
        <w:rPr>
          <w:rFonts w:ascii="仿宋_GB2312" w:eastAsia="仿宋_GB2312" w:hAnsi="宋体" w:cs="宋体" w:hint="eastAsia"/>
          <w:spacing w:val="1"/>
          <w:sz w:val="32"/>
          <w:szCs w:val="32"/>
        </w:rPr>
        <w:t>类</w:t>
      </w:r>
      <w:r>
        <w:rPr>
          <w:rFonts w:ascii="仿宋_GB2312" w:eastAsia="仿宋_GB2312" w:hAnsi="新宋体" w:cs="新宋体" w:hint="eastAsia"/>
          <w:spacing w:val="1"/>
          <w:sz w:val="32"/>
          <w:szCs w:val="32"/>
        </w:rPr>
        <w:t>)</w:t>
      </w:r>
      <w:r>
        <w:rPr>
          <w:rFonts w:ascii="仿宋_GB2312" w:eastAsia="仿宋_GB2312" w:hAnsi="宋体" w:cs="宋体" w:hint="eastAsia"/>
          <w:spacing w:val="1"/>
          <w:sz w:val="32"/>
          <w:szCs w:val="32"/>
        </w:rPr>
        <w:t>支出</w:t>
      </w:r>
      <w:r w:rsidRPr="00036A37">
        <w:rPr>
          <w:rFonts w:ascii="仿宋_GB2312" w:eastAsia="仿宋_GB2312" w:hAnsi="新宋体" w:cs="新宋体" w:hint="eastAsia"/>
          <w:sz w:val="32"/>
          <w:szCs w:val="32"/>
          <w:u w:val="single"/>
        </w:rPr>
        <w:t xml:space="preserve"> </w:t>
      </w:r>
      <w:r w:rsidRPr="00036A37">
        <w:rPr>
          <w:rFonts w:ascii="仿宋_GB2312" w:eastAsia="仿宋_GB2312" w:hAnsi="新宋体" w:cs="新宋体" w:hint="eastAsia"/>
          <w:sz w:val="32"/>
          <w:szCs w:val="32"/>
          <w:u w:val="single"/>
        </w:rPr>
        <w:t>3</w:t>
      </w:r>
      <w:r>
        <w:rPr>
          <w:rFonts w:ascii="仿宋_GB2312" w:eastAsia="仿宋_GB2312" w:hAnsi="新宋体" w:cs="新宋体" w:hint="eastAsia"/>
          <w:sz w:val="32"/>
          <w:szCs w:val="32"/>
          <w:u w:val="single"/>
        </w:rPr>
        <w:t>.</w:t>
      </w:r>
      <w:r>
        <w:rPr>
          <w:rFonts w:ascii="仿宋_GB2312" w:eastAsia="仿宋_GB2312" w:hAnsi="新宋体" w:cs="新宋体" w:hint="eastAsia"/>
          <w:sz w:val="32"/>
          <w:szCs w:val="32"/>
          <w:u w:val="single"/>
        </w:rPr>
        <w:t>86</w:t>
      </w:r>
      <w:r>
        <w:rPr>
          <w:rFonts w:ascii="仿宋_GB2312" w:eastAsia="仿宋_GB2312" w:hAnsi="新宋体" w:cs="新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万元，占</w:t>
      </w:r>
      <w:r w:rsidRPr="00036A37">
        <w:rPr>
          <w:rFonts w:ascii="仿宋_GB2312" w:eastAsia="仿宋_GB2312" w:hAnsi="宋体" w:cs="宋体" w:hint="eastAsia"/>
          <w:sz w:val="32"/>
          <w:szCs w:val="32"/>
          <w:u w:val="single"/>
        </w:rPr>
        <w:t>2</w:t>
      </w:r>
      <w:r>
        <w:rPr>
          <w:rFonts w:ascii="仿宋_GB2312" w:eastAsia="仿宋_GB2312" w:hAnsi="新宋体" w:cs="新宋体" w:hint="eastAsia"/>
          <w:sz w:val="32"/>
          <w:szCs w:val="32"/>
          <w:u w:val="single"/>
        </w:rPr>
        <w:t>.</w:t>
      </w:r>
      <w:r>
        <w:rPr>
          <w:rFonts w:ascii="仿宋_GB2312" w:eastAsia="仿宋_GB2312" w:hAnsi="新宋体" w:cs="新宋体" w:hint="eastAsia"/>
          <w:sz w:val="32"/>
          <w:szCs w:val="32"/>
          <w:u w:val="single"/>
        </w:rPr>
        <w:t>70</w:t>
      </w:r>
      <w:r>
        <w:rPr>
          <w:rFonts w:ascii="仿宋_GB2312" w:eastAsia="仿宋_GB2312" w:hAnsi="新宋体" w:cs="新宋体" w:hint="eastAsia"/>
          <w:sz w:val="32"/>
          <w:szCs w:val="32"/>
        </w:rPr>
        <w:t>%</w:t>
      </w:r>
      <w:r>
        <w:rPr>
          <w:rFonts w:ascii="仿宋_GB2312" w:eastAsia="仿宋_GB2312" w:hAnsi="宋体" w:cs="宋体" w:hint="eastAsia"/>
          <w:sz w:val="32"/>
          <w:szCs w:val="32"/>
        </w:rPr>
        <w:t>，主要用于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>职</w:t>
      </w:r>
      <w:r>
        <w:rPr>
          <w:rFonts w:ascii="仿宋_GB2312" w:eastAsia="仿宋_GB2312" w:hAnsi="新宋体" w:cs="新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7"/>
          <w:sz w:val="32"/>
          <w:szCs w:val="32"/>
          <w:u w:val="single"/>
        </w:rPr>
        <w:t>工医疗保险缴费支出</w:t>
      </w:r>
      <w:r>
        <w:rPr>
          <w:rFonts w:ascii="仿宋_GB2312" w:eastAsia="仿宋_GB2312" w:hAnsi="宋体" w:cs="宋体" w:hint="eastAsia"/>
          <w:spacing w:val="6"/>
          <w:sz w:val="32"/>
          <w:szCs w:val="32"/>
        </w:rPr>
        <w:t>。</w:t>
      </w:r>
    </w:p>
    <w:p w:rsidR="008C71F1" w:rsidRDefault="00F83D9A">
      <w:pPr>
        <w:spacing w:before="4" w:line="309" w:lineRule="auto"/>
        <w:ind w:left="8" w:right="1" w:firstLine="646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sz w:val="32"/>
          <w:szCs w:val="32"/>
        </w:rPr>
        <w:t>节能环保</w:t>
      </w:r>
      <w:r>
        <w:rPr>
          <w:rFonts w:ascii="仿宋_GB2312" w:eastAsia="仿宋_GB2312" w:hAnsi="新宋体" w:cs="新宋体" w:hint="eastAsia"/>
          <w:spacing w:val="8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>(</w:t>
      </w:r>
      <w:r>
        <w:rPr>
          <w:rFonts w:ascii="仿宋_GB2312" w:eastAsia="仿宋_GB2312" w:hAnsi="宋体" w:cs="宋体" w:hint="eastAsia"/>
          <w:spacing w:val="4"/>
          <w:sz w:val="32"/>
          <w:szCs w:val="32"/>
        </w:rPr>
        <w:t>类</w:t>
      </w:r>
      <w:r>
        <w:rPr>
          <w:rFonts w:ascii="仿宋_GB2312" w:eastAsia="仿宋_GB2312" w:hAnsi="新宋体" w:cs="新宋体" w:hint="eastAsia"/>
          <w:spacing w:val="4"/>
          <w:sz w:val="32"/>
          <w:szCs w:val="32"/>
        </w:rPr>
        <w:t>)</w:t>
      </w:r>
      <w:r>
        <w:rPr>
          <w:rFonts w:ascii="仿宋_GB2312" w:eastAsia="仿宋_GB2312" w:hAnsi="宋体" w:cs="宋体" w:hint="eastAsia"/>
          <w:spacing w:val="4"/>
          <w:sz w:val="32"/>
          <w:szCs w:val="32"/>
        </w:rPr>
        <w:t>支出</w:t>
      </w:r>
      <w:r>
        <w:rPr>
          <w:rFonts w:ascii="仿宋_GB2312" w:eastAsia="仿宋_GB2312" w:hAnsi="新宋体" w:cs="新宋体" w:hint="eastAsia"/>
          <w:spacing w:val="4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4"/>
          <w:sz w:val="32"/>
          <w:szCs w:val="32"/>
          <w:u w:val="single"/>
        </w:rPr>
        <w:t>115.85</w:t>
      </w:r>
      <w:r>
        <w:rPr>
          <w:rFonts w:ascii="仿宋_GB2312" w:eastAsia="仿宋_GB2312" w:hAnsi="新宋体" w:cs="新宋体" w:hint="eastAsia"/>
          <w:spacing w:val="4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spacing w:val="4"/>
          <w:sz w:val="32"/>
          <w:szCs w:val="32"/>
        </w:rPr>
        <w:t>万元，占</w:t>
      </w:r>
      <w:r>
        <w:rPr>
          <w:rFonts w:ascii="仿宋_GB2312" w:eastAsia="仿宋_GB2312" w:hAnsi="新宋体" w:cs="新宋体" w:hint="eastAsia"/>
          <w:spacing w:val="4"/>
          <w:sz w:val="32"/>
          <w:szCs w:val="32"/>
          <w:u w:val="single"/>
        </w:rPr>
        <w:t>81.</w:t>
      </w:r>
      <w:r>
        <w:rPr>
          <w:rFonts w:ascii="仿宋_GB2312" w:eastAsia="仿宋_GB2312" w:hAnsi="新宋体" w:cs="新宋体" w:hint="eastAsia"/>
          <w:spacing w:val="4"/>
          <w:sz w:val="32"/>
          <w:szCs w:val="32"/>
          <w:u w:val="single"/>
        </w:rPr>
        <w:t>0</w:t>
      </w:r>
      <w:r>
        <w:rPr>
          <w:rFonts w:ascii="仿宋_GB2312" w:eastAsia="仿宋_GB2312" w:hAnsi="新宋体" w:cs="新宋体" w:hint="eastAsia"/>
          <w:spacing w:val="4"/>
          <w:sz w:val="32"/>
          <w:szCs w:val="32"/>
          <w:u w:val="single"/>
        </w:rPr>
        <w:t>8</w:t>
      </w:r>
      <w:r>
        <w:rPr>
          <w:rFonts w:ascii="仿宋_GB2312" w:eastAsia="仿宋_GB2312" w:hAnsi="新宋体" w:cs="新宋体" w:hint="eastAsia"/>
          <w:spacing w:val="4"/>
          <w:sz w:val="32"/>
          <w:szCs w:val="32"/>
        </w:rPr>
        <w:t>%</w:t>
      </w:r>
      <w:r>
        <w:rPr>
          <w:rFonts w:ascii="仿宋_GB2312" w:eastAsia="仿宋_GB2312" w:hAnsi="宋体" w:cs="宋体" w:hint="eastAsia"/>
          <w:spacing w:val="4"/>
          <w:sz w:val="32"/>
          <w:szCs w:val="32"/>
        </w:rPr>
        <w:t>，主要用于</w:t>
      </w:r>
      <w:r>
        <w:rPr>
          <w:rFonts w:ascii="仿宋_GB2312" w:eastAsia="仿宋_GB2312" w:hAnsi="新宋体" w:cs="新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13"/>
          <w:sz w:val="32"/>
          <w:szCs w:val="32"/>
          <w:u w:val="single"/>
        </w:rPr>
        <w:t>环境保护管理事务、</w:t>
      </w:r>
      <w:r>
        <w:rPr>
          <w:rFonts w:ascii="仿宋_GB2312" w:eastAsia="仿宋_GB2312" w:hAnsi="宋体" w:cs="宋体" w:hint="eastAsia"/>
          <w:spacing w:val="8"/>
          <w:sz w:val="32"/>
          <w:szCs w:val="32"/>
          <w:u w:val="single"/>
        </w:rPr>
        <w:t>其他节能环保支出等支出</w:t>
      </w:r>
      <w:r>
        <w:rPr>
          <w:rFonts w:ascii="仿宋_GB2312" w:eastAsia="仿宋_GB2312" w:hAnsi="宋体" w:cs="宋体" w:hint="eastAsia"/>
          <w:spacing w:val="8"/>
          <w:sz w:val="32"/>
          <w:szCs w:val="32"/>
        </w:rPr>
        <w:t>。</w:t>
      </w:r>
    </w:p>
    <w:p w:rsidR="008C71F1" w:rsidRDefault="00F83D9A">
      <w:pPr>
        <w:spacing w:line="310" w:lineRule="auto"/>
        <w:ind w:left="12" w:firstLine="639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宋体" w:cs="宋体" w:hint="eastAsia"/>
          <w:spacing w:val="5"/>
          <w:sz w:val="32"/>
          <w:szCs w:val="32"/>
        </w:rPr>
        <w:t>住房保障</w:t>
      </w: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>(</w:t>
      </w:r>
      <w:r>
        <w:rPr>
          <w:rFonts w:ascii="仿宋_GB2312" w:eastAsia="仿宋_GB2312" w:hAnsi="宋体" w:cs="宋体" w:hint="eastAsia"/>
          <w:spacing w:val="5"/>
          <w:sz w:val="32"/>
          <w:szCs w:val="32"/>
        </w:rPr>
        <w:t>类</w:t>
      </w: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>)</w:t>
      </w:r>
      <w:r>
        <w:rPr>
          <w:rFonts w:ascii="仿宋_GB2312" w:eastAsia="仿宋_GB2312" w:hAnsi="宋体" w:cs="宋体" w:hint="eastAsia"/>
          <w:spacing w:val="5"/>
          <w:sz w:val="32"/>
          <w:szCs w:val="32"/>
        </w:rPr>
        <w:t>支出</w:t>
      </w: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5"/>
          <w:sz w:val="32"/>
          <w:szCs w:val="32"/>
          <w:u w:val="single"/>
        </w:rPr>
        <w:t>9.29</w:t>
      </w:r>
      <w:r>
        <w:rPr>
          <w:rFonts w:ascii="仿宋_GB2312" w:eastAsia="仿宋_GB2312" w:hAnsi="新宋体" w:cs="新宋体" w:hint="eastAsia"/>
          <w:spacing w:val="5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spacing w:val="5"/>
          <w:sz w:val="32"/>
          <w:szCs w:val="32"/>
        </w:rPr>
        <w:t>万元，占</w:t>
      </w:r>
      <w:r>
        <w:rPr>
          <w:rFonts w:ascii="仿宋_GB2312" w:eastAsia="仿宋_GB2312" w:hAnsi="新宋体" w:cs="新宋体" w:hint="eastAsia"/>
          <w:spacing w:val="5"/>
          <w:sz w:val="32"/>
          <w:szCs w:val="32"/>
          <w:u w:val="single"/>
        </w:rPr>
        <w:t>6.50</w:t>
      </w: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>%</w:t>
      </w:r>
      <w:r>
        <w:rPr>
          <w:rFonts w:ascii="仿宋_GB2312" w:eastAsia="仿宋_GB2312" w:hAnsi="宋体" w:cs="宋体" w:hint="eastAsia"/>
          <w:spacing w:val="5"/>
          <w:sz w:val="32"/>
          <w:szCs w:val="32"/>
        </w:rPr>
        <w:t>，主要用于</w:t>
      </w:r>
      <w:r>
        <w:rPr>
          <w:rFonts w:ascii="仿宋_GB2312" w:eastAsia="仿宋_GB2312" w:hAnsi="宋体" w:cs="宋体" w:hint="eastAsia"/>
          <w:spacing w:val="3"/>
          <w:sz w:val="32"/>
          <w:szCs w:val="32"/>
          <w:u w:val="single"/>
        </w:rPr>
        <w:t>职</w:t>
      </w:r>
      <w:r>
        <w:rPr>
          <w:rFonts w:ascii="仿宋_GB2312" w:eastAsia="仿宋_GB2312" w:hAnsi="新宋体" w:cs="新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10"/>
          <w:sz w:val="32"/>
          <w:szCs w:val="32"/>
          <w:u w:val="single"/>
        </w:rPr>
        <w:t>工</w:t>
      </w:r>
      <w:r>
        <w:rPr>
          <w:rFonts w:ascii="仿宋_GB2312" w:eastAsia="仿宋_GB2312" w:hAnsi="宋体" w:cs="宋体" w:hint="eastAsia"/>
          <w:spacing w:val="7"/>
          <w:sz w:val="32"/>
          <w:szCs w:val="32"/>
          <w:u w:val="single"/>
        </w:rPr>
        <w:t>住房公积金款缴纳支出</w:t>
      </w:r>
      <w:r>
        <w:rPr>
          <w:rFonts w:ascii="仿宋_GB2312" w:eastAsia="仿宋_GB2312" w:hAnsi="宋体" w:cs="宋体" w:hint="eastAsia"/>
          <w:spacing w:val="7"/>
          <w:sz w:val="32"/>
          <w:szCs w:val="32"/>
        </w:rPr>
        <w:t>。</w:t>
      </w:r>
    </w:p>
    <w:p w:rsidR="008C71F1" w:rsidRDefault="00F83D9A">
      <w:pPr>
        <w:spacing w:before="1" w:line="223" w:lineRule="auto"/>
        <w:ind w:left="65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"/>
          <w:sz w:val="31"/>
          <w:szCs w:val="31"/>
        </w:rPr>
        <w:t>六、</w:t>
      </w:r>
      <w:r>
        <w:rPr>
          <w:rFonts w:ascii="黑体" w:eastAsia="黑体" w:hAnsi="黑体" w:cs="黑体"/>
          <w:spacing w:val="-1"/>
          <w:sz w:val="31"/>
          <w:szCs w:val="31"/>
        </w:rPr>
        <w:t xml:space="preserve"> </w:t>
      </w:r>
      <w:r>
        <w:rPr>
          <w:rFonts w:eastAsia="Times New Roman"/>
          <w:spacing w:val="-1"/>
          <w:sz w:val="31"/>
          <w:szCs w:val="31"/>
        </w:rPr>
        <w:t>202</w:t>
      </w:r>
      <w:r>
        <w:rPr>
          <w:rFonts w:eastAsia="宋体" w:hint="eastAsia"/>
          <w:spacing w:val="-1"/>
          <w:sz w:val="31"/>
          <w:szCs w:val="31"/>
        </w:rPr>
        <w:t>4</w:t>
      </w:r>
      <w:r>
        <w:rPr>
          <w:rFonts w:eastAsia="Times New Roman"/>
          <w:sz w:val="31"/>
          <w:szCs w:val="31"/>
        </w:rPr>
        <w:t xml:space="preserve"> </w:t>
      </w:r>
      <w:r>
        <w:rPr>
          <w:rFonts w:ascii="黑体" w:eastAsia="黑体" w:hAnsi="黑体" w:cs="黑体"/>
          <w:sz w:val="31"/>
          <w:szCs w:val="31"/>
        </w:rPr>
        <w:t>年一般公共预算基本支出情况</w:t>
      </w:r>
    </w:p>
    <w:p w:rsidR="008C71F1" w:rsidRDefault="00F83D9A">
      <w:pPr>
        <w:spacing w:before="129" w:line="224" w:lineRule="auto"/>
        <w:ind w:left="658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>20</w:t>
      </w:r>
      <w:r>
        <w:rPr>
          <w:rFonts w:ascii="仿宋_GB2312" w:eastAsia="仿宋_GB2312" w:hAnsi="新宋体" w:cs="新宋体" w:hint="eastAsia"/>
          <w:spacing w:val="-13"/>
          <w:sz w:val="32"/>
          <w:szCs w:val="32"/>
        </w:rPr>
        <w:t>2</w:t>
      </w:r>
      <w:r>
        <w:rPr>
          <w:rFonts w:ascii="仿宋_GB2312" w:eastAsia="仿宋_GB2312" w:hAnsi="新宋体" w:cs="新宋体" w:hint="eastAsia"/>
          <w:spacing w:val="-13"/>
          <w:sz w:val="32"/>
          <w:szCs w:val="32"/>
        </w:rPr>
        <w:t>4</w:t>
      </w:r>
      <w:r>
        <w:rPr>
          <w:rFonts w:ascii="仿宋_GB2312" w:eastAsia="仿宋_GB2312" w:hAnsi="新宋体" w:cs="新宋体" w:hint="eastAsia"/>
          <w:spacing w:val="-7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7"/>
          <w:sz w:val="32"/>
          <w:szCs w:val="32"/>
        </w:rPr>
        <w:t>年一般公共预算基本支出</w:t>
      </w:r>
      <w:r>
        <w:rPr>
          <w:rFonts w:ascii="仿宋_GB2312" w:eastAsia="仿宋_GB2312" w:hAnsi="新宋体" w:cs="新宋体" w:hint="eastAsia"/>
          <w:spacing w:val="-7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7"/>
          <w:sz w:val="32"/>
          <w:szCs w:val="32"/>
          <w:u w:val="single"/>
        </w:rPr>
        <w:t xml:space="preserve"> </w:t>
      </w:r>
      <w:r>
        <w:rPr>
          <w:rFonts w:ascii="仿宋_GB2312" w:eastAsia="仿宋_GB2312" w:hAnsi="新宋体" w:cs="新宋体" w:hint="eastAsia"/>
          <w:spacing w:val="-7"/>
          <w:sz w:val="32"/>
          <w:szCs w:val="32"/>
          <w:u w:val="single"/>
        </w:rPr>
        <w:t>107.89</w:t>
      </w:r>
      <w:r>
        <w:rPr>
          <w:rFonts w:ascii="仿宋_GB2312" w:eastAsia="仿宋_GB2312" w:hAnsi="宋体" w:cs="宋体" w:hint="eastAsia"/>
          <w:spacing w:val="-7"/>
          <w:sz w:val="32"/>
          <w:szCs w:val="32"/>
        </w:rPr>
        <w:t>万元，其中：</w:t>
      </w:r>
    </w:p>
    <w:p w:rsidR="008C71F1" w:rsidRDefault="00F83D9A">
      <w:pPr>
        <w:spacing w:before="198" w:line="342" w:lineRule="auto"/>
        <w:ind w:left="11" w:right="61" w:firstLine="636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宋体" w:cs="宋体" w:hint="eastAsia"/>
          <w:spacing w:val="-29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spacing w:val="-15"/>
          <w:sz w:val="32"/>
          <w:szCs w:val="32"/>
        </w:rPr>
        <w:t>员经费</w:t>
      </w:r>
      <w:r>
        <w:rPr>
          <w:rFonts w:ascii="仿宋_GB2312" w:eastAsia="仿宋_GB2312" w:hAnsi="新宋体" w:cs="新宋体" w:hint="eastAsia"/>
          <w:spacing w:val="-15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15"/>
          <w:sz w:val="32"/>
          <w:szCs w:val="32"/>
          <w:u w:val="single"/>
        </w:rPr>
        <w:t>100.03</w:t>
      </w:r>
      <w:r>
        <w:rPr>
          <w:rFonts w:ascii="仿宋_GB2312" w:eastAsia="仿宋_GB2312" w:hAnsi="宋体" w:cs="宋体" w:hint="eastAsia"/>
          <w:spacing w:val="-15"/>
          <w:sz w:val="32"/>
          <w:szCs w:val="32"/>
        </w:rPr>
        <w:t>万元，</w:t>
      </w:r>
      <w:r>
        <w:rPr>
          <w:rFonts w:ascii="仿宋_GB2312" w:eastAsia="仿宋_GB2312" w:hAnsi="新宋体" w:cs="新宋体" w:hint="eastAsia"/>
          <w:spacing w:val="-15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15"/>
          <w:sz w:val="32"/>
          <w:szCs w:val="32"/>
        </w:rPr>
        <w:t>主要包括：</w:t>
      </w:r>
      <w:r>
        <w:rPr>
          <w:rFonts w:ascii="仿宋_GB2312" w:eastAsia="仿宋_GB2312" w:hAnsi="新宋体" w:cs="新宋体" w:hint="eastAsia"/>
          <w:spacing w:val="-15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15"/>
          <w:sz w:val="32"/>
          <w:szCs w:val="32"/>
        </w:rPr>
        <w:t>基本工资、津贴补贴、</w:t>
      </w:r>
      <w:r>
        <w:rPr>
          <w:rFonts w:ascii="仿宋_GB2312" w:eastAsia="仿宋_GB2312" w:hAnsi="新宋体" w:cs="新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20"/>
          <w:sz w:val="32"/>
          <w:szCs w:val="32"/>
        </w:rPr>
        <w:t>奖</w:t>
      </w:r>
      <w:r>
        <w:rPr>
          <w:rFonts w:ascii="仿宋_GB2312" w:eastAsia="仿宋_GB2312" w:hAnsi="宋体" w:cs="宋体" w:hint="eastAsia"/>
          <w:spacing w:val="12"/>
          <w:sz w:val="32"/>
          <w:szCs w:val="32"/>
        </w:rPr>
        <w:t>金</w:t>
      </w:r>
      <w:r>
        <w:rPr>
          <w:rFonts w:ascii="仿宋_GB2312" w:eastAsia="仿宋_GB2312" w:hAnsi="宋体" w:cs="宋体" w:hint="eastAsia"/>
          <w:spacing w:val="10"/>
          <w:sz w:val="32"/>
          <w:szCs w:val="32"/>
        </w:rPr>
        <w:t>、社会保障缴费、其他工资福利支出、离休费、退休费、</w:t>
      </w:r>
      <w:r>
        <w:rPr>
          <w:rFonts w:ascii="仿宋_GB2312" w:eastAsia="仿宋_GB2312" w:hAnsi="新宋体" w:cs="新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7"/>
          <w:sz w:val="32"/>
          <w:szCs w:val="32"/>
        </w:rPr>
        <w:t>住房公积金、采暖补贴、其他对个人和家庭的补助支出</w:t>
      </w:r>
      <w:r>
        <w:rPr>
          <w:rFonts w:ascii="仿宋_GB2312" w:eastAsia="仿宋_GB2312" w:hAnsi="宋体" w:cs="宋体" w:hint="eastAsia"/>
          <w:spacing w:val="3"/>
          <w:sz w:val="32"/>
          <w:szCs w:val="32"/>
        </w:rPr>
        <w:t>。</w:t>
      </w:r>
    </w:p>
    <w:p w:rsidR="008C71F1" w:rsidRDefault="00036A37">
      <w:pPr>
        <w:spacing w:before="101" w:line="342" w:lineRule="auto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宋体" w:cs="宋体" w:hint="eastAsia"/>
          <w:spacing w:val="-21"/>
          <w:sz w:val="32"/>
          <w:szCs w:val="32"/>
        </w:rPr>
        <w:t xml:space="preserve">    </w:t>
      </w:r>
      <w:r w:rsidR="00F83D9A">
        <w:rPr>
          <w:rFonts w:ascii="仿宋_GB2312" w:eastAsia="仿宋_GB2312" w:hAnsi="宋体" w:cs="宋体" w:hint="eastAsia"/>
          <w:spacing w:val="-21"/>
          <w:sz w:val="32"/>
          <w:szCs w:val="32"/>
        </w:rPr>
        <w:t>公</w:t>
      </w:r>
      <w:r w:rsidR="00F83D9A">
        <w:rPr>
          <w:rFonts w:ascii="仿宋_GB2312" w:eastAsia="仿宋_GB2312" w:hAnsi="宋体" w:cs="宋体" w:hint="eastAsia"/>
          <w:spacing w:val="-11"/>
          <w:sz w:val="32"/>
          <w:szCs w:val="32"/>
        </w:rPr>
        <w:t>用经费</w:t>
      </w:r>
      <w:r w:rsidR="00F83D9A">
        <w:rPr>
          <w:rFonts w:ascii="仿宋_GB2312" w:eastAsia="仿宋_GB2312" w:hAnsi="新宋体" w:cs="新宋体" w:hint="eastAsia"/>
          <w:spacing w:val="-11"/>
          <w:sz w:val="32"/>
          <w:szCs w:val="32"/>
        </w:rPr>
        <w:t xml:space="preserve"> </w:t>
      </w:r>
      <w:r w:rsidR="00F83D9A">
        <w:rPr>
          <w:rFonts w:ascii="仿宋_GB2312" w:eastAsia="仿宋_GB2312" w:hAnsi="新宋体" w:cs="新宋体" w:hint="eastAsia"/>
          <w:spacing w:val="-11"/>
          <w:sz w:val="32"/>
          <w:szCs w:val="32"/>
          <w:u w:val="single"/>
        </w:rPr>
        <w:t>7.86</w:t>
      </w:r>
      <w:r w:rsidR="00F83D9A">
        <w:rPr>
          <w:rFonts w:ascii="仿宋_GB2312" w:eastAsia="仿宋_GB2312" w:hAnsi="宋体" w:cs="宋体" w:hint="eastAsia"/>
          <w:spacing w:val="-11"/>
          <w:sz w:val="32"/>
          <w:szCs w:val="32"/>
        </w:rPr>
        <w:t>万元，主要包括：办公费、印刷费、水费、</w:t>
      </w:r>
      <w:r w:rsidR="00F83D9A">
        <w:rPr>
          <w:rFonts w:ascii="仿宋_GB2312" w:eastAsia="仿宋_GB2312" w:hAnsi="新宋体" w:cs="新宋体" w:hint="eastAsia"/>
          <w:sz w:val="32"/>
          <w:szCs w:val="32"/>
        </w:rPr>
        <w:t xml:space="preserve"> </w:t>
      </w:r>
      <w:r w:rsidR="00F83D9A">
        <w:rPr>
          <w:rFonts w:ascii="仿宋_GB2312" w:eastAsia="仿宋_GB2312" w:hAnsi="宋体" w:cs="宋体" w:hint="eastAsia"/>
          <w:spacing w:val="6"/>
          <w:sz w:val="32"/>
          <w:szCs w:val="32"/>
        </w:rPr>
        <w:t>电费</w:t>
      </w:r>
      <w:r w:rsidR="00F83D9A">
        <w:rPr>
          <w:rFonts w:ascii="仿宋_GB2312" w:eastAsia="仿宋_GB2312" w:hAnsi="宋体" w:cs="宋体" w:hint="eastAsia"/>
          <w:spacing w:val="4"/>
          <w:sz w:val="32"/>
          <w:szCs w:val="32"/>
        </w:rPr>
        <w:t>、</w:t>
      </w:r>
      <w:r w:rsidR="00F83D9A">
        <w:rPr>
          <w:rFonts w:ascii="仿宋_GB2312" w:eastAsia="仿宋_GB2312" w:hAnsi="宋体" w:cs="宋体" w:hint="eastAsia"/>
          <w:spacing w:val="3"/>
          <w:sz w:val="32"/>
          <w:szCs w:val="32"/>
        </w:rPr>
        <w:t>邮电费、取暖费、物业管理费、差旅费、维修</w:t>
      </w:r>
      <w:r w:rsidR="00F83D9A">
        <w:rPr>
          <w:rFonts w:ascii="仿宋_GB2312" w:eastAsia="仿宋_GB2312" w:hAnsi="新宋体" w:cs="新宋体" w:hint="eastAsia"/>
          <w:spacing w:val="3"/>
          <w:sz w:val="32"/>
          <w:szCs w:val="32"/>
        </w:rPr>
        <w:t>(</w:t>
      </w:r>
      <w:r w:rsidR="00F83D9A">
        <w:rPr>
          <w:rFonts w:ascii="仿宋_GB2312" w:eastAsia="仿宋_GB2312" w:hAnsi="宋体" w:cs="宋体" w:hint="eastAsia"/>
          <w:spacing w:val="3"/>
          <w:sz w:val="32"/>
          <w:szCs w:val="32"/>
        </w:rPr>
        <w:t>护</w:t>
      </w:r>
      <w:r w:rsidR="00F83D9A">
        <w:rPr>
          <w:rFonts w:ascii="仿宋_GB2312" w:eastAsia="仿宋_GB2312" w:hAnsi="新宋体" w:cs="新宋体" w:hint="eastAsia"/>
          <w:spacing w:val="3"/>
          <w:sz w:val="32"/>
          <w:szCs w:val="32"/>
        </w:rPr>
        <w:t xml:space="preserve">) </w:t>
      </w:r>
      <w:r w:rsidR="00F83D9A">
        <w:rPr>
          <w:rFonts w:ascii="仿宋_GB2312" w:eastAsia="仿宋_GB2312" w:hAnsi="宋体" w:cs="宋体" w:hint="eastAsia"/>
          <w:spacing w:val="3"/>
          <w:sz w:val="32"/>
          <w:szCs w:val="32"/>
        </w:rPr>
        <w:t>费、</w:t>
      </w:r>
      <w:r w:rsidR="00F83D9A">
        <w:rPr>
          <w:rFonts w:ascii="仿宋_GB2312" w:eastAsia="仿宋_GB2312" w:hAnsi="宋体" w:cs="宋体" w:hint="eastAsia"/>
          <w:spacing w:val="-12"/>
          <w:sz w:val="32"/>
          <w:szCs w:val="32"/>
        </w:rPr>
        <w:t>租赁</w:t>
      </w:r>
      <w:r w:rsidR="00F83D9A">
        <w:rPr>
          <w:rFonts w:ascii="仿宋_GB2312" w:eastAsia="仿宋_GB2312" w:hAnsi="宋体" w:cs="宋体" w:hint="eastAsia"/>
          <w:spacing w:val="-8"/>
          <w:sz w:val="32"/>
          <w:szCs w:val="32"/>
        </w:rPr>
        <w:t>费</w:t>
      </w:r>
      <w:r w:rsidR="00F83D9A">
        <w:rPr>
          <w:rFonts w:ascii="仿宋_GB2312" w:eastAsia="仿宋_GB2312" w:hAnsi="宋体" w:cs="宋体" w:hint="eastAsia"/>
          <w:spacing w:val="-6"/>
          <w:sz w:val="32"/>
          <w:szCs w:val="32"/>
        </w:rPr>
        <w:t>、</w:t>
      </w:r>
      <w:r w:rsidR="00F83D9A">
        <w:rPr>
          <w:rFonts w:ascii="仿宋_GB2312" w:eastAsia="仿宋_GB2312" w:hAnsi="新宋体" w:cs="新宋体" w:hint="eastAsia"/>
          <w:spacing w:val="-6"/>
          <w:sz w:val="32"/>
          <w:szCs w:val="32"/>
        </w:rPr>
        <w:t xml:space="preserve"> </w:t>
      </w:r>
      <w:r w:rsidR="00F83D9A">
        <w:rPr>
          <w:rFonts w:ascii="仿宋_GB2312" w:eastAsia="仿宋_GB2312" w:hAnsi="宋体" w:cs="宋体" w:hint="eastAsia"/>
          <w:spacing w:val="-6"/>
          <w:sz w:val="32"/>
          <w:szCs w:val="32"/>
        </w:rPr>
        <w:t>会议费、培训费、公务接待费、劳务费、委托业务费、</w:t>
      </w:r>
      <w:r w:rsidR="00F83D9A">
        <w:rPr>
          <w:rFonts w:ascii="仿宋_GB2312" w:eastAsia="仿宋_GB2312" w:hAnsi="新宋体" w:cs="新宋体" w:hint="eastAsia"/>
          <w:sz w:val="32"/>
          <w:szCs w:val="32"/>
        </w:rPr>
        <w:t xml:space="preserve"> </w:t>
      </w:r>
      <w:r w:rsidR="00F83D9A">
        <w:rPr>
          <w:rFonts w:ascii="仿宋_GB2312" w:eastAsia="仿宋_GB2312" w:hAnsi="宋体" w:cs="宋体" w:hint="eastAsia"/>
          <w:spacing w:val="19"/>
          <w:sz w:val="32"/>
          <w:szCs w:val="32"/>
        </w:rPr>
        <w:t>工</w:t>
      </w:r>
      <w:r w:rsidR="00F83D9A">
        <w:rPr>
          <w:rFonts w:ascii="仿宋_GB2312" w:eastAsia="仿宋_GB2312" w:hAnsi="宋体" w:cs="宋体" w:hint="eastAsia"/>
          <w:spacing w:val="13"/>
          <w:sz w:val="32"/>
          <w:szCs w:val="32"/>
        </w:rPr>
        <w:t>会经费、福利费、公务用车运行维护费、其他交通费用、其</w:t>
      </w:r>
      <w:r w:rsidR="00F83D9A">
        <w:rPr>
          <w:rFonts w:ascii="仿宋_GB2312" w:eastAsia="仿宋_GB2312" w:hAnsi="新宋体" w:cs="新宋体" w:hint="eastAsia"/>
          <w:sz w:val="32"/>
          <w:szCs w:val="32"/>
        </w:rPr>
        <w:t xml:space="preserve"> </w:t>
      </w:r>
      <w:r w:rsidR="00F83D9A">
        <w:rPr>
          <w:rFonts w:ascii="仿宋_GB2312" w:eastAsia="仿宋_GB2312" w:hAnsi="宋体" w:cs="宋体" w:hint="eastAsia"/>
          <w:spacing w:val="8"/>
          <w:sz w:val="32"/>
          <w:szCs w:val="32"/>
        </w:rPr>
        <w:t>他商品和服务支出</w:t>
      </w:r>
      <w:r w:rsidR="00F83D9A">
        <w:rPr>
          <w:rFonts w:ascii="仿宋_GB2312" w:eastAsia="仿宋_GB2312" w:hAnsi="宋体" w:cs="宋体" w:hint="eastAsia"/>
          <w:spacing w:val="6"/>
          <w:sz w:val="32"/>
          <w:szCs w:val="32"/>
        </w:rPr>
        <w:t>。</w:t>
      </w:r>
    </w:p>
    <w:p w:rsidR="008C71F1" w:rsidRDefault="008C71F1">
      <w:pPr>
        <w:ind w:right="-93"/>
        <w:jc w:val="center"/>
        <w:rPr>
          <w:sz w:val="20"/>
          <w:szCs w:val="20"/>
        </w:rPr>
        <w:sectPr w:rsidR="008C71F1">
          <w:footerReference w:type="default" r:id="rId16"/>
          <w:pgSz w:w="11907" w:h="16841"/>
          <w:pgMar w:top="1431" w:right="1583" w:bottom="1776" w:left="1596" w:header="0" w:footer="1505" w:gutter="0"/>
          <w:cols w:space="720"/>
        </w:sectPr>
      </w:pPr>
    </w:p>
    <w:p w:rsidR="008C71F1" w:rsidRDefault="00F83D9A" w:rsidP="006B495E">
      <w:pPr>
        <w:spacing w:line="223" w:lineRule="auto"/>
        <w:ind w:firstLineChars="200" w:firstLine="62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2"/>
          <w:sz w:val="31"/>
          <w:szCs w:val="31"/>
        </w:rPr>
        <w:lastRenderedPageBreak/>
        <w:t>七、</w:t>
      </w:r>
      <w:r>
        <w:rPr>
          <w:rFonts w:ascii="黑体" w:eastAsia="黑体" w:hAnsi="黑体" w:cs="黑体"/>
          <w:spacing w:val="2"/>
          <w:sz w:val="31"/>
          <w:szCs w:val="31"/>
        </w:rPr>
        <w:t xml:space="preserve"> </w:t>
      </w:r>
      <w:r>
        <w:rPr>
          <w:rFonts w:eastAsia="Times New Roman"/>
          <w:spacing w:val="2"/>
          <w:sz w:val="31"/>
          <w:szCs w:val="31"/>
        </w:rPr>
        <w:t>202</w:t>
      </w:r>
      <w:r>
        <w:rPr>
          <w:rFonts w:eastAsia="宋体" w:hint="eastAsia"/>
          <w:spacing w:val="2"/>
          <w:sz w:val="31"/>
          <w:szCs w:val="31"/>
        </w:rPr>
        <w:t>4</w:t>
      </w:r>
      <w:r>
        <w:rPr>
          <w:rFonts w:eastAsia="Times New Roman"/>
          <w:spacing w:val="2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2"/>
          <w:sz w:val="31"/>
          <w:szCs w:val="31"/>
        </w:rPr>
        <w:t>年一般公共预算财政拨款</w:t>
      </w:r>
      <w:r>
        <w:rPr>
          <w:rFonts w:eastAsia="Times New Roman"/>
          <w:spacing w:val="2"/>
          <w:sz w:val="31"/>
          <w:szCs w:val="31"/>
        </w:rPr>
        <w:t>“</w:t>
      </w:r>
      <w:r>
        <w:rPr>
          <w:rFonts w:ascii="黑体" w:eastAsia="黑体" w:hAnsi="黑体" w:cs="黑体"/>
          <w:spacing w:val="2"/>
          <w:sz w:val="31"/>
          <w:szCs w:val="31"/>
        </w:rPr>
        <w:t>三公</w:t>
      </w:r>
      <w:r>
        <w:rPr>
          <w:rFonts w:eastAsia="Times New Roman"/>
          <w:spacing w:val="2"/>
          <w:sz w:val="31"/>
          <w:szCs w:val="31"/>
        </w:rPr>
        <w:t>”</w:t>
      </w:r>
      <w:r>
        <w:rPr>
          <w:rFonts w:ascii="黑体" w:eastAsia="黑体" w:hAnsi="黑体" w:cs="黑体"/>
          <w:spacing w:val="2"/>
          <w:sz w:val="31"/>
          <w:szCs w:val="31"/>
        </w:rPr>
        <w:t>经费情况</w:t>
      </w:r>
    </w:p>
    <w:p w:rsidR="008C71F1" w:rsidRDefault="00F83D9A">
      <w:pPr>
        <w:spacing w:before="199" w:line="342" w:lineRule="auto"/>
        <w:ind w:left="15" w:right="2" w:firstLine="643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新宋体" w:cs="新宋体" w:hint="eastAsia"/>
          <w:spacing w:val="-8"/>
          <w:sz w:val="32"/>
          <w:szCs w:val="32"/>
        </w:rPr>
        <w:t>202</w:t>
      </w:r>
      <w:r>
        <w:rPr>
          <w:rFonts w:ascii="仿宋_GB2312" w:eastAsia="仿宋_GB2312" w:hAnsi="新宋体" w:cs="新宋体" w:hint="eastAsia"/>
          <w:spacing w:val="-8"/>
          <w:sz w:val="32"/>
          <w:szCs w:val="32"/>
        </w:rPr>
        <w:t>4</w:t>
      </w:r>
      <w:r>
        <w:rPr>
          <w:rFonts w:ascii="仿宋_GB2312" w:eastAsia="仿宋_GB2312" w:hAnsi="宋体" w:cs="宋体" w:hint="eastAsia"/>
          <w:spacing w:val="-4"/>
          <w:sz w:val="32"/>
          <w:szCs w:val="32"/>
        </w:rPr>
        <w:t>年</w:t>
      </w:r>
      <w:r>
        <w:rPr>
          <w:rFonts w:ascii="仿宋_GB2312" w:eastAsia="仿宋_GB2312" w:hAnsi="新宋体" w:cs="新宋体" w:hint="eastAsia"/>
          <w:spacing w:val="-4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spacing w:val="-4"/>
          <w:sz w:val="32"/>
          <w:szCs w:val="32"/>
        </w:rPr>
        <w:t>三公</w:t>
      </w:r>
      <w:r>
        <w:rPr>
          <w:rFonts w:ascii="仿宋_GB2312" w:eastAsia="仿宋_GB2312" w:hAnsi="新宋体" w:cs="新宋体" w:hint="eastAsia"/>
          <w:spacing w:val="-4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spacing w:val="-4"/>
          <w:sz w:val="32"/>
          <w:szCs w:val="32"/>
        </w:rPr>
        <w:t>经费预算数为</w:t>
      </w:r>
      <w:r>
        <w:rPr>
          <w:rFonts w:ascii="仿宋_GB2312" w:eastAsia="仿宋_GB2312" w:hAnsi="新宋体" w:cs="新宋体" w:hint="eastAsia"/>
          <w:spacing w:val="-4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4"/>
          <w:sz w:val="32"/>
          <w:szCs w:val="32"/>
          <w:u w:val="single"/>
        </w:rPr>
        <w:t>0.1</w:t>
      </w:r>
      <w:r>
        <w:rPr>
          <w:rFonts w:ascii="仿宋_GB2312" w:eastAsia="仿宋_GB2312" w:hAnsi="新宋体" w:cs="新宋体" w:hint="eastAsia"/>
          <w:spacing w:val="-4"/>
          <w:sz w:val="32"/>
          <w:szCs w:val="32"/>
          <w:u w:val="single"/>
        </w:rPr>
        <w:t>0</w:t>
      </w:r>
      <w:r>
        <w:rPr>
          <w:rFonts w:ascii="仿宋_GB2312" w:eastAsia="仿宋_GB2312" w:hAnsi="宋体" w:cs="宋体" w:hint="eastAsia"/>
          <w:spacing w:val="-4"/>
          <w:sz w:val="32"/>
          <w:szCs w:val="32"/>
        </w:rPr>
        <w:t>万元，其中</w:t>
      </w:r>
      <w:r>
        <w:rPr>
          <w:rFonts w:ascii="仿宋_GB2312" w:eastAsia="仿宋_GB2312" w:hAnsi="新宋体" w:cs="新宋体" w:hint="eastAsia"/>
          <w:spacing w:val="-4"/>
          <w:sz w:val="32"/>
          <w:szCs w:val="32"/>
        </w:rPr>
        <w:t>:</w:t>
      </w:r>
      <w:r>
        <w:rPr>
          <w:rFonts w:ascii="仿宋_GB2312" w:eastAsia="仿宋_GB2312" w:hAnsi="宋体" w:cs="宋体" w:hint="eastAsia"/>
          <w:spacing w:val="-4"/>
          <w:sz w:val="32"/>
          <w:szCs w:val="32"/>
        </w:rPr>
        <w:t>当年预算</w:t>
      </w:r>
      <w:r>
        <w:rPr>
          <w:rFonts w:ascii="仿宋_GB2312" w:eastAsia="仿宋_GB2312" w:hAnsi="新宋体" w:cs="新宋体" w:hint="eastAsia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28"/>
          <w:sz w:val="32"/>
          <w:szCs w:val="32"/>
          <w:u w:val="single"/>
        </w:rPr>
        <w:t>0.1</w:t>
      </w:r>
      <w:r>
        <w:rPr>
          <w:rFonts w:ascii="仿宋_GB2312" w:eastAsia="仿宋_GB2312" w:hAnsi="新宋体" w:cs="新宋体" w:hint="eastAsia"/>
          <w:spacing w:val="-28"/>
          <w:sz w:val="32"/>
          <w:szCs w:val="32"/>
          <w:u w:val="single"/>
        </w:rPr>
        <w:t>0</w:t>
      </w:r>
      <w:r>
        <w:rPr>
          <w:rFonts w:ascii="仿宋_GB2312" w:eastAsia="仿宋_GB2312" w:hAnsi="宋体" w:cs="宋体" w:hint="eastAsia"/>
          <w:spacing w:val="-14"/>
          <w:sz w:val="32"/>
          <w:szCs w:val="32"/>
        </w:rPr>
        <w:t>万元；上年结转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14"/>
          <w:sz w:val="32"/>
          <w:szCs w:val="32"/>
          <w:u w:val="single"/>
        </w:rPr>
        <w:t xml:space="preserve">0 </w:t>
      </w:r>
      <w:r>
        <w:rPr>
          <w:rFonts w:ascii="仿宋_GB2312" w:eastAsia="仿宋_GB2312" w:hAnsi="宋体" w:cs="宋体" w:hint="eastAsia"/>
          <w:spacing w:val="-14"/>
          <w:sz w:val="32"/>
          <w:szCs w:val="32"/>
        </w:rPr>
        <w:t>万元。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>202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>4</w:t>
      </w:r>
      <w:r>
        <w:rPr>
          <w:rFonts w:ascii="仿宋_GB2312" w:eastAsia="仿宋_GB2312" w:hAnsi="宋体" w:cs="宋体" w:hint="eastAsia"/>
          <w:spacing w:val="-14"/>
          <w:sz w:val="32"/>
          <w:szCs w:val="32"/>
        </w:rPr>
        <w:t>年当年预算数比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 xml:space="preserve"> 202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>3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14"/>
          <w:sz w:val="32"/>
          <w:szCs w:val="32"/>
        </w:rPr>
        <w:t>年预</w:t>
      </w:r>
      <w:r>
        <w:rPr>
          <w:rFonts w:ascii="仿宋_GB2312" w:eastAsia="仿宋_GB2312" w:hAnsi="宋体" w:cs="宋体" w:hint="eastAsia"/>
          <w:spacing w:val="-18"/>
          <w:sz w:val="32"/>
          <w:szCs w:val="32"/>
        </w:rPr>
        <w:t>算</w:t>
      </w:r>
      <w:r>
        <w:rPr>
          <w:rFonts w:ascii="仿宋_GB2312" w:eastAsia="仿宋_GB2312" w:hAnsi="宋体" w:cs="宋体" w:hint="eastAsia"/>
          <w:spacing w:val="-16"/>
          <w:sz w:val="32"/>
          <w:szCs w:val="32"/>
        </w:rPr>
        <w:t>数减少</w:t>
      </w:r>
      <w:r>
        <w:rPr>
          <w:rFonts w:ascii="仿宋_GB2312" w:eastAsia="仿宋_GB2312" w:hAnsi="新宋体" w:cs="新宋体" w:hint="eastAsia"/>
          <w:spacing w:val="-16"/>
          <w:sz w:val="32"/>
          <w:szCs w:val="32"/>
          <w:u w:val="single"/>
        </w:rPr>
        <w:t>0.0</w:t>
      </w:r>
      <w:r>
        <w:rPr>
          <w:rFonts w:ascii="仿宋_GB2312" w:eastAsia="仿宋_GB2312" w:hAnsi="新宋体" w:cs="新宋体" w:hint="eastAsia"/>
          <w:spacing w:val="-16"/>
          <w:sz w:val="32"/>
          <w:szCs w:val="32"/>
          <w:u w:val="single"/>
        </w:rPr>
        <w:t>6</w:t>
      </w:r>
      <w:r>
        <w:rPr>
          <w:rFonts w:ascii="仿宋_GB2312" w:eastAsia="仿宋_GB2312" w:hAnsi="宋体" w:cs="宋体" w:hint="eastAsia"/>
          <w:spacing w:val="-16"/>
          <w:sz w:val="32"/>
          <w:szCs w:val="32"/>
        </w:rPr>
        <w:t>万元。其中：</w:t>
      </w:r>
    </w:p>
    <w:p w:rsidR="008C71F1" w:rsidRDefault="00F83D9A">
      <w:pPr>
        <w:spacing w:before="2" w:line="341" w:lineRule="auto"/>
        <w:ind w:left="8" w:right="4" w:firstLine="656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pacing w:val="5"/>
          <w:sz w:val="32"/>
          <w:szCs w:val="32"/>
        </w:rPr>
        <w:t>因公出国</w:t>
      </w: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>(</w:t>
      </w:r>
      <w:r>
        <w:rPr>
          <w:rFonts w:ascii="仿宋_GB2312" w:eastAsia="仿宋_GB2312" w:hAnsi="宋体" w:cs="宋体" w:hint="eastAsia"/>
          <w:spacing w:val="5"/>
          <w:sz w:val="32"/>
          <w:szCs w:val="32"/>
        </w:rPr>
        <w:t>境</w:t>
      </w: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>)</w:t>
      </w:r>
      <w:r>
        <w:rPr>
          <w:rFonts w:ascii="仿宋_GB2312" w:eastAsia="仿宋_GB2312" w:hAnsi="宋体" w:cs="宋体" w:hint="eastAsia"/>
          <w:spacing w:val="5"/>
          <w:sz w:val="32"/>
          <w:szCs w:val="32"/>
        </w:rPr>
        <w:t>费</w:t>
      </w: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5"/>
          <w:sz w:val="32"/>
          <w:szCs w:val="32"/>
          <w:u w:val="single"/>
        </w:rPr>
        <w:t xml:space="preserve">0 </w:t>
      </w:r>
      <w:r>
        <w:rPr>
          <w:rFonts w:ascii="仿宋_GB2312" w:eastAsia="仿宋_GB2312" w:hAnsi="宋体" w:cs="宋体" w:hint="eastAsia"/>
          <w:spacing w:val="5"/>
          <w:sz w:val="32"/>
          <w:szCs w:val="32"/>
        </w:rPr>
        <w:t>万元，其中：当年预算</w:t>
      </w: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5"/>
          <w:sz w:val="32"/>
          <w:szCs w:val="32"/>
          <w:u w:val="single"/>
        </w:rPr>
        <w:t xml:space="preserve">0 </w:t>
      </w:r>
      <w:r>
        <w:rPr>
          <w:rFonts w:ascii="仿宋_GB2312" w:eastAsia="仿宋_GB2312" w:hAnsi="宋体" w:cs="宋体" w:hint="eastAsia"/>
          <w:spacing w:val="5"/>
          <w:sz w:val="32"/>
          <w:szCs w:val="32"/>
        </w:rPr>
        <w:t>万元；</w:t>
      </w:r>
      <w:r>
        <w:rPr>
          <w:rFonts w:ascii="仿宋_GB2312" w:eastAsia="仿宋_GB2312" w:hAnsi="宋体" w:cs="宋体" w:hint="eastAsia"/>
          <w:spacing w:val="1"/>
          <w:sz w:val="32"/>
          <w:szCs w:val="32"/>
        </w:rPr>
        <w:t>上</w:t>
      </w:r>
      <w:r>
        <w:rPr>
          <w:rFonts w:ascii="仿宋_GB2312" w:eastAsia="仿宋_GB2312" w:hAnsi="新宋体" w:cs="新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9"/>
          <w:sz w:val="32"/>
          <w:szCs w:val="32"/>
        </w:rPr>
        <w:t>年结转</w:t>
      </w:r>
      <w:r>
        <w:rPr>
          <w:rFonts w:ascii="仿宋_GB2312" w:eastAsia="仿宋_GB2312" w:hAnsi="新宋体" w:cs="新宋体" w:hint="eastAsia"/>
          <w:spacing w:val="-9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9"/>
          <w:sz w:val="32"/>
          <w:szCs w:val="32"/>
          <w:u w:val="single"/>
        </w:rPr>
        <w:t xml:space="preserve">0 </w:t>
      </w:r>
      <w:r>
        <w:rPr>
          <w:rFonts w:ascii="仿宋_GB2312" w:eastAsia="仿宋_GB2312" w:hAnsi="宋体" w:cs="宋体" w:hint="eastAsia"/>
          <w:spacing w:val="-9"/>
          <w:sz w:val="32"/>
          <w:szCs w:val="32"/>
        </w:rPr>
        <w:t>万元。</w:t>
      </w:r>
      <w:r>
        <w:rPr>
          <w:rFonts w:ascii="仿宋_GB2312" w:eastAsia="仿宋_GB2312" w:hAnsi="新宋体" w:cs="新宋体" w:hint="eastAsia"/>
          <w:spacing w:val="-9"/>
          <w:sz w:val="32"/>
          <w:szCs w:val="32"/>
        </w:rPr>
        <w:t>202</w:t>
      </w:r>
      <w:r>
        <w:rPr>
          <w:rFonts w:ascii="仿宋_GB2312" w:eastAsia="仿宋_GB2312" w:hAnsi="新宋体" w:cs="新宋体" w:hint="eastAsia"/>
          <w:spacing w:val="-9"/>
          <w:sz w:val="32"/>
          <w:szCs w:val="32"/>
        </w:rPr>
        <w:t>4</w:t>
      </w:r>
      <w:r>
        <w:rPr>
          <w:rFonts w:ascii="仿宋_GB2312" w:eastAsia="仿宋_GB2312" w:hAnsi="宋体" w:cs="宋体" w:hint="eastAsia"/>
          <w:spacing w:val="-9"/>
          <w:sz w:val="32"/>
          <w:szCs w:val="32"/>
        </w:rPr>
        <w:t>年当年预算数与</w:t>
      </w:r>
      <w:r>
        <w:rPr>
          <w:rFonts w:ascii="仿宋_GB2312" w:eastAsia="仿宋_GB2312" w:hAnsi="新宋体" w:cs="新宋体" w:hint="eastAsia"/>
          <w:spacing w:val="-9"/>
          <w:sz w:val="32"/>
          <w:szCs w:val="32"/>
        </w:rPr>
        <w:t xml:space="preserve"> 202</w:t>
      </w:r>
      <w:r>
        <w:rPr>
          <w:rFonts w:ascii="仿宋_GB2312" w:eastAsia="仿宋_GB2312" w:hAnsi="新宋体" w:cs="新宋体" w:hint="eastAsia"/>
          <w:spacing w:val="-9"/>
          <w:sz w:val="32"/>
          <w:szCs w:val="32"/>
        </w:rPr>
        <w:t>3</w:t>
      </w:r>
      <w:r>
        <w:rPr>
          <w:rFonts w:ascii="仿宋_GB2312" w:eastAsia="仿宋_GB2312" w:hAnsi="宋体" w:cs="宋体" w:hint="eastAsia"/>
          <w:spacing w:val="-9"/>
          <w:sz w:val="32"/>
          <w:szCs w:val="32"/>
        </w:rPr>
        <w:t>年预算数相同</w:t>
      </w:r>
      <w:r>
        <w:rPr>
          <w:rFonts w:ascii="仿宋_GB2312" w:eastAsia="仿宋_GB2312" w:hAnsi="宋体" w:cs="宋体" w:hint="eastAsia"/>
          <w:spacing w:val="-5"/>
          <w:sz w:val="32"/>
          <w:szCs w:val="32"/>
        </w:rPr>
        <w:t>。</w:t>
      </w:r>
    </w:p>
    <w:p w:rsidR="008C71F1" w:rsidRDefault="00F83D9A">
      <w:pPr>
        <w:spacing w:before="3" w:line="341" w:lineRule="auto"/>
        <w:ind w:left="8" w:right="92" w:firstLine="649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新宋体" w:cs="新宋体" w:hint="eastAsia"/>
          <w:spacing w:val="-22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pacing w:val="-14"/>
          <w:sz w:val="32"/>
          <w:szCs w:val="32"/>
        </w:rPr>
        <w:t>公</w:t>
      </w:r>
      <w:r>
        <w:rPr>
          <w:rFonts w:ascii="仿宋_GB2312" w:eastAsia="仿宋_GB2312" w:hAnsi="宋体" w:cs="宋体" w:hint="eastAsia"/>
          <w:spacing w:val="-11"/>
          <w:sz w:val="32"/>
          <w:szCs w:val="32"/>
        </w:rPr>
        <w:t>务接待费</w:t>
      </w:r>
      <w:r>
        <w:rPr>
          <w:rFonts w:ascii="仿宋_GB2312" w:eastAsia="仿宋_GB2312" w:hAnsi="新宋体" w:cs="新宋体" w:hint="eastAsia"/>
          <w:spacing w:val="-11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11"/>
          <w:sz w:val="32"/>
          <w:szCs w:val="32"/>
          <w:u w:val="single"/>
        </w:rPr>
        <w:t>0.1</w:t>
      </w:r>
      <w:r>
        <w:rPr>
          <w:rFonts w:ascii="仿宋_GB2312" w:eastAsia="仿宋_GB2312" w:hAnsi="新宋体" w:cs="新宋体" w:hint="eastAsia"/>
          <w:spacing w:val="-11"/>
          <w:sz w:val="32"/>
          <w:szCs w:val="32"/>
          <w:u w:val="single"/>
        </w:rPr>
        <w:t>0</w:t>
      </w:r>
      <w:r>
        <w:rPr>
          <w:rFonts w:ascii="仿宋_GB2312" w:eastAsia="仿宋_GB2312" w:hAnsi="宋体" w:cs="宋体" w:hint="eastAsia"/>
          <w:spacing w:val="-11"/>
          <w:sz w:val="32"/>
          <w:szCs w:val="32"/>
        </w:rPr>
        <w:t>万元，其中：当年预算</w:t>
      </w:r>
      <w:r>
        <w:rPr>
          <w:rFonts w:ascii="仿宋_GB2312" w:eastAsia="仿宋_GB2312" w:hAnsi="新宋体" w:cs="新宋体" w:hint="eastAsia"/>
          <w:spacing w:val="-11"/>
          <w:sz w:val="32"/>
          <w:szCs w:val="32"/>
          <w:u w:val="single"/>
        </w:rPr>
        <w:t>0.1</w:t>
      </w:r>
      <w:r>
        <w:rPr>
          <w:rFonts w:ascii="仿宋_GB2312" w:eastAsia="仿宋_GB2312" w:hAnsi="新宋体" w:cs="新宋体" w:hint="eastAsia"/>
          <w:spacing w:val="-11"/>
          <w:sz w:val="32"/>
          <w:szCs w:val="32"/>
          <w:u w:val="single"/>
        </w:rPr>
        <w:t>0</w:t>
      </w:r>
      <w:r>
        <w:rPr>
          <w:rFonts w:ascii="仿宋_GB2312" w:eastAsia="仿宋_GB2312" w:hAnsi="宋体" w:cs="宋体" w:hint="eastAsia"/>
          <w:spacing w:val="-11"/>
          <w:sz w:val="32"/>
          <w:szCs w:val="32"/>
        </w:rPr>
        <w:t>万元；上</w:t>
      </w:r>
      <w:r>
        <w:rPr>
          <w:rFonts w:ascii="仿宋_GB2312" w:eastAsia="仿宋_GB2312" w:hAnsi="宋体" w:cs="宋体" w:hint="eastAsia"/>
          <w:spacing w:val="-18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pacing w:val="-14"/>
          <w:sz w:val="32"/>
          <w:szCs w:val="32"/>
        </w:rPr>
        <w:t>结</w:t>
      </w:r>
      <w:r>
        <w:rPr>
          <w:rFonts w:ascii="仿宋_GB2312" w:eastAsia="仿宋_GB2312" w:hAnsi="宋体" w:cs="宋体" w:hint="eastAsia"/>
          <w:spacing w:val="-9"/>
          <w:sz w:val="32"/>
          <w:szCs w:val="32"/>
        </w:rPr>
        <w:t>转</w:t>
      </w:r>
      <w:r>
        <w:rPr>
          <w:rFonts w:ascii="仿宋_GB2312" w:eastAsia="仿宋_GB2312" w:hAnsi="新宋体" w:cs="新宋体" w:hint="eastAsia"/>
          <w:spacing w:val="-9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9"/>
          <w:sz w:val="32"/>
          <w:szCs w:val="32"/>
          <w:u w:val="single"/>
        </w:rPr>
        <w:t xml:space="preserve">0 </w:t>
      </w:r>
      <w:r>
        <w:rPr>
          <w:rFonts w:ascii="仿宋_GB2312" w:eastAsia="仿宋_GB2312" w:hAnsi="宋体" w:cs="宋体" w:hint="eastAsia"/>
          <w:spacing w:val="-9"/>
          <w:sz w:val="32"/>
          <w:szCs w:val="32"/>
        </w:rPr>
        <w:t>万元。</w:t>
      </w:r>
      <w:r>
        <w:rPr>
          <w:rFonts w:ascii="仿宋_GB2312" w:eastAsia="仿宋_GB2312" w:hAnsi="新宋体" w:cs="新宋体" w:hint="eastAsia"/>
          <w:spacing w:val="-9"/>
          <w:sz w:val="32"/>
          <w:szCs w:val="32"/>
        </w:rPr>
        <w:t>202</w:t>
      </w:r>
      <w:r>
        <w:rPr>
          <w:rFonts w:ascii="仿宋_GB2312" w:eastAsia="仿宋_GB2312" w:hAnsi="新宋体" w:cs="新宋体" w:hint="eastAsia"/>
          <w:spacing w:val="-9"/>
          <w:sz w:val="32"/>
          <w:szCs w:val="32"/>
        </w:rPr>
        <w:t>4</w:t>
      </w:r>
      <w:r>
        <w:rPr>
          <w:rFonts w:ascii="仿宋_GB2312" w:eastAsia="仿宋_GB2312" w:hAnsi="宋体" w:cs="宋体" w:hint="eastAsia"/>
          <w:spacing w:val="-9"/>
          <w:sz w:val="32"/>
          <w:szCs w:val="32"/>
        </w:rPr>
        <w:t>年当年预算数比</w:t>
      </w:r>
      <w:r>
        <w:rPr>
          <w:rFonts w:ascii="仿宋_GB2312" w:eastAsia="仿宋_GB2312" w:hAnsi="新宋体" w:cs="新宋体" w:hint="eastAsia"/>
          <w:spacing w:val="-9"/>
          <w:sz w:val="32"/>
          <w:szCs w:val="32"/>
        </w:rPr>
        <w:t xml:space="preserve"> 202</w:t>
      </w:r>
      <w:r>
        <w:rPr>
          <w:rFonts w:ascii="仿宋_GB2312" w:eastAsia="仿宋_GB2312" w:hAnsi="新宋体" w:cs="新宋体" w:hint="eastAsia"/>
          <w:spacing w:val="-9"/>
          <w:sz w:val="32"/>
          <w:szCs w:val="32"/>
        </w:rPr>
        <w:t>3</w:t>
      </w:r>
      <w:r>
        <w:rPr>
          <w:rFonts w:ascii="仿宋_GB2312" w:eastAsia="仿宋_GB2312" w:hAnsi="宋体" w:cs="宋体" w:hint="eastAsia"/>
          <w:spacing w:val="-9"/>
          <w:sz w:val="32"/>
          <w:szCs w:val="32"/>
        </w:rPr>
        <w:t>年预算数减少</w:t>
      </w:r>
      <w:r>
        <w:rPr>
          <w:rFonts w:ascii="仿宋_GB2312" w:eastAsia="仿宋_GB2312" w:hAnsi="新宋体" w:cs="新宋体" w:hint="eastAsia"/>
          <w:spacing w:val="-9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9"/>
          <w:sz w:val="32"/>
          <w:szCs w:val="32"/>
          <w:u w:val="single"/>
        </w:rPr>
        <w:t>0.0</w:t>
      </w:r>
      <w:r>
        <w:rPr>
          <w:rFonts w:ascii="仿宋_GB2312" w:eastAsia="仿宋_GB2312" w:hAnsi="新宋体" w:cs="新宋体" w:hint="eastAsia"/>
          <w:spacing w:val="-9"/>
          <w:sz w:val="32"/>
          <w:szCs w:val="32"/>
          <w:u w:val="single"/>
        </w:rPr>
        <w:t>6</w:t>
      </w:r>
      <w:r>
        <w:rPr>
          <w:rFonts w:ascii="仿宋_GB2312" w:eastAsia="仿宋_GB2312" w:hAnsi="宋体" w:cs="宋体" w:hint="eastAsia"/>
          <w:spacing w:val="4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spacing w:val="4"/>
          <w:sz w:val="32"/>
          <w:szCs w:val="32"/>
          <w:u w:val="single"/>
        </w:rPr>
        <w:t>按照</w:t>
      </w:r>
      <w:r>
        <w:rPr>
          <w:rFonts w:ascii="仿宋_GB2312" w:eastAsia="仿宋_GB2312" w:hAnsi="宋体" w:cs="宋体" w:hint="eastAsia"/>
          <w:spacing w:val="3"/>
          <w:sz w:val="32"/>
          <w:szCs w:val="32"/>
          <w:u w:val="single"/>
        </w:rPr>
        <w:t>相</w:t>
      </w:r>
      <w:r>
        <w:rPr>
          <w:rFonts w:ascii="仿宋_GB2312" w:eastAsia="仿宋_GB2312" w:hAnsi="宋体" w:cs="宋体" w:hint="eastAsia"/>
          <w:spacing w:val="2"/>
          <w:sz w:val="32"/>
          <w:szCs w:val="32"/>
          <w:u w:val="single"/>
        </w:rPr>
        <w:t>关要求，压减</w:t>
      </w:r>
      <w:r>
        <w:rPr>
          <w:rFonts w:ascii="仿宋_GB2312" w:eastAsia="仿宋_GB2312" w:hAnsi="新宋体" w:cs="新宋体" w:hint="eastAsia"/>
          <w:spacing w:val="2"/>
          <w:sz w:val="32"/>
          <w:szCs w:val="32"/>
          <w:u w:val="single"/>
        </w:rPr>
        <w:t>“</w:t>
      </w:r>
      <w:r>
        <w:rPr>
          <w:rFonts w:ascii="仿宋_GB2312" w:eastAsia="仿宋_GB2312" w:hAnsi="宋体" w:cs="宋体" w:hint="eastAsia"/>
          <w:spacing w:val="2"/>
          <w:sz w:val="32"/>
          <w:szCs w:val="32"/>
          <w:u w:val="single"/>
        </w:rPr>
        <w:t>三公</w:t>
      </w:r>
      <w:r>
        <w:rPr>
          <w:rFonts w:ascii="仿宋_GB2312" w:eastAsia="仿宋_GB2312" w:hAnsi="新宋体" w:cs="新宋体" w:hint="eastAsia"/>
          <w:spacing w:val="2"/>
          <w:sz w:val="32"/>
          <w:szCs w:val="32"/>
          <w:u w:val="single"/>
        </w:rPr>
        <w:t>”</w:t>
      </w:r>
      <w:r>
        <w:rPr>
          <w:rFonts w:ascii="仿宋_GB2312" w:eastAsia="仿宋_GB2312" w:hAnsi="宋体" w:cs="宋体" w:hint="eastAsia"/>
          <w:spacing w:val="2"/>
          <w:sz w:val="32"/>
          <w:szCs w:val="32"/>
          <w:u w:val="single"/>
        </w:rPr>
        <w:t>经费支出</w:t>
      </w:r>
      <w:r>
        <w:rPr>
          <w:rFonts w:ascii="仿宋_GB2312" w:eastAsia="仿宋_GB2312" w:hAnsi="宋体" w:cs="宋体" w:hint="eastAsia"/>
          <w:spacing w:val="2"/>
          <w:sz w:val="32"/>
          <w:szCs w:val="32"/>
        </w:rPr>
        <w:t>。</w:t>
      </w:r>
    </w:p>
    <w:p w:rsidR="008C71F1" w:rsidRDefault="00F83D9A">
      <w:pPr>
        <w:spacing w:before="9" w:line="341" w:lineRule="auto"/>
        <w:ind w:left="12" w:right="2" w:firstLine="657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新宋体" w:cs="新宋体" w:hint="eastAsia"/>
          <w:spacing w:val="8"/>
          <w:sz w:val="32"/>
          <w:szCs w:val="32"/>
        </w:rPr>
        <w:t>3.</w:t>
      </w:r>
      <w:r>
        <w:rPr>
          <w:rFonts w:ascii="仿宋_GB2312" w:eastAsia="仿宋_GB2312" w:hAnsi="宋体" w:cs="宋体" w:hint="eastAsia"/>
          <w:spacing w:val="8"/>
          <w:sz w:val="32"/>
          <w:szCs w:val="32"/>
        </w:rPr>
        <w:t>公务用</w:t>
      </w:r>
      <w:r>
        <w:rPr>
          <w:rFonts w:ascii="仿宋_GB2312" w:eastAsia="仿宋_GB2312" w:hAnsi="宋体" w:cs="宋体" w:hint="eastAsia"/>
          <w:spacing w:val="7"/>
          <w:sz w:val="32"/>
          <w:szCs w:val="32"/>
        </w:rPr>
        <w:t>车</w:t>
      </w:r>
      <w:r>
        <w:rPr>
          <w:rFonts w:ascii="仿宋_GB2312" w:eastAsia="仿宋_GB2312" w:hAnsi="宋体" w:cs="宋体" w:hint="eastAsia"/>
          <w:spacing w:val="4"/>
          <w:sz w:val="32"/>
          <w:szCs w:val="32"/>
        </w:rPr>
        <w:t>购置及运行费</w:t>
      </w:r>
      <w:r>
        <w:rPr>
          <w:rFonts w:ascii="仿宋_GB2312" w:eastAsia="仿宋_GB2312" w:hAnsi="新宋体" w:cs="新宋体" w:hint="eastAsia"/>
          <w:spacing w:val="4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4"/>
          <w:sz w:val="32"/>
          <w:szCs w:val="32"/>
          <w:u w:val="single"/>
        </w:rPr>
        <w:t xml:space="preserve"> 0</w:t>
      </w:r>
      <w:r>
        <w:rPr>
          <w:rFonts w:ascii="仿宋_GB2312" w:eastAsia="仿宋_GB2312" w:hAnsi="宋体" w:cs="宋体" w:hint="eastAsia"/>
          <w:spacing w:val="4"/>
          <w:sz w:val="32"/>
          <w:szCs w:val="32"/>
        </w:rPr>
        <w:t>万元，其中：当年预算</w:t>
      </w:r>
      <w:r>
        <w:rPr>
          <w:rFonts w:ascii="仿宋_GB2312" w:eastAsia="仿宋_GB2312" w:hAnsi="新宋体" w:cs="新宋体" w:hint="eastAsia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28"/>
          <w:sz w:val="32"/>
          <w:szCs w:val="32"/>
          <w:u w:val="single"/>
        </w:rPr>
        <w:t>0</w:t>
      </w:r>
      <w:r>
        <w:rPr>
          <w:rFonts w:ascii="仿宋_GB2312" w:eastAsia="仿宋_GB2312" w:hAnsi="新宋体" w:cs="新宋体" w:hint="eastAsia"/>
          <w:spacing w:val="-14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spacing w:val="-14"/>
          <w:sz w:val="32"/>
          <w:szCs w:val="32"/>
        </w:rPr>
        <w:t>万元；上年结转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14"/>
          <w:sz w:val="32"/>
          <w:szCs w:val="32"/>
          <w:u w:val="single"/>
        </w:rPr>
        <w:t xml:space="preserve">0 </w:t>
      </w:r>
      <w:r>
        <w:rPr>
          <w:rFonts w:ascii="仿宋_GB2312" w:eastAsia="仿宋_GB2312" w:hAnsi="宋体" w:cs="宋体" w:hint="eastAsia"/>
          <w:spacing w:val="-14"/>
          <w:sz w:val="32"/>
          <w:szCs w:val="32"/>
        </w:rPr>
        <w:t>万元。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>202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>4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14"/>
          <w:sz w:val="32"/>
          <w:szCs w:val="32"/>
        </w:rPr>
        <w:t>年当年预算数与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 xml:space="preserve"> 202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>3</w:t>
      </w:r>
      <w:r>
        <w:rPr>
          <w:rFonts w:ascii="仿宋_GB2312" w:eastAsia="仿宋_GB2312" w:hAnsi="宋体" w:cs="宋体" w:hint="eastAsia"/>
          <w:spacing w:val="-14"/>
          <w:sz w:val="32"/>
          <w:szCs w:val="32"/>
        </w:rPr>
        <w:t>年预</w:t>
      </w:r>
      <w:r>
        <w:rPr>
          <w:rFonts w:ascii="仿宋_GB2312" w:eastAsia="仿宋_GB2312" w:hAnsi="宋体" w:cs="宋体" w:hint="eastAsia"/>
          <w:spacing w:val="6"/>
          <w:sz w:val="32"/>
          <w:szCs w:val="32"/>
        </w:rPr>
        <w:t>算数相同。公务用车运行维护费</w:t>
      </w:r>
      <w:r>
        <w:rPr>
          <w:rFonts w:ascii="仿宋_GB2312" w:eastAsia="仿宋_GB2312" w:hAnsi="新宋体" w:cs="新宋体" w:hint="eastAsia"/>
          <w:spacing w:val="6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6"/>
          <w:sz w:val="32"/>
          <w:szCs w:val="32"/>
          <w:u w:val="single"/>
        </w:rPr>
        <w:t>0</w:t>
      </w:r>
      <w:r>
        <w:rPr>
          <w:rFonts w:ascii="仿宋_GB2312" w:eastAsia="仿宋_GB2312" w:hAnsi="宋体" w:cs="宋体" w:hint="eastAsia"/>
          <w:spacing w:val="6"/>
          <w:sz w:val="32"/>
          <w:szCs w:val="32"/>
        </w:rPr>
        <w:t>万元，其中：当年预算</w:t>
      </w:r>
      <w:r>
        <w:rPr>
          <w:rFonts w:ascii="仿宋_GB2312" w:eastAsia="仿宋_GB2312" w:hAnsi="新宋体" w:cs="新宋体" w:hint="eastAsia"/>
          <w:spacing w:val="-28"/>
          <w:sz w:val="32"/>
          <w:szCs w:val="32"/>
          <w:u w:val="single"/>
        </w:rPr>
        <w:t>0</w:t>
      </w:r>
      <w:r>
        <w:rPr>
          <w:rFonts w:ascii="仿宋_GB2312" w:eastAsia="仿宋_GB2312" w:hAnsi="宋体" w:cs="宋体" w:hint="eastAsia"/>
          <w:spacing w:val="-14"/>
          <w:sz w:val="32"/>
          <w:szCs w:val="32"/>
        </w:rPr>
        <w:t>万元；上年结转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14"/>
          <w:sz w:val="32"/>
          <w:szCs w:val="32"/>
          <w:u w:val="single"/>
        </w:rPr>
        <w:t xml:space="preserve">0 </w:t>
      </w:r>
      <w:r>
        <w:rPr>
          <w:rFonts w:ascii="仿宋_GB2312" w:eastAsia="仿宋_GB2312" w:hAnsi="宋体" w:cs="宋体" w:hint="eastAsia"/>
          <w:spacing w:val="-14"/>
          <w:sz w:val="32"/>
          <w:szCs w:val="32"/>
        </w:rPr>
        <w:t>万元。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>202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>4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14"/>
          <w:sz w:val="32"/>
          <w:szCs w:val="32"/>
        </w:rPr>
        <w:t>年当年预算数与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 xml:space="preserve"> 202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>3</w:t>
      </w:r>
      <w:r>
        <w:rPr>
          <w:rFonts w:ascii="仿宋_GB2312" w:eastAsia="仿宋_GB2312" w:hAnsi="新宋体" w:cs="新宋体" w:hint="eastAsia"/>
          <w:spacing w:val="-14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14"/>
          <w:sz w:val="32"/>
          <w:szCs w:val="32"/>
        </w:rPr>
        <w:t>年预</w:t>
      </w:r>
      <w:r>
        <w:rPr>
          <w:rFonts w:ascii="仿宋_GB2312" w:eastAsia="仿宋_GB2312" w:hAnsi="新宋体" w:cs="新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2"/>
          <w:sz w:val="32"/>
          <w:szCs w:val="32"/>
        </w:rPr>
        <w:t>算数相同；公务用车购置费</w:t>
      </w:r>
      <w:r>
        <w:rPr>
          <w:rFonts w:ascii="仿宋_GB2312" w:eastAsia="仿宋_GB2312" w:hAnsi="新宋体" w:cs="新宋体" w:hint="eastAsia"/>
          <w:spacing w:val="-2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2"/>
          <w:sz w:val="32"/>
          <w:szCs w:val="32"/>
          <w:u w:val="single"/>
        </w:rPr>
        <w:t xml:space="preserve">0 </w:t>
      </w:r>
      <w:r>
        <w:rPr>
          <w:rFonts w:ascii="仿宋_GB2312" w:eastAsia="仿宋_GB2312" w:hAnsi="宋体" w:cs="宋体" w:hint="eastAsia"/>
          <w:spacing w:val="-2"/>
          <w:sz w:val="32"/>
          <w:szCs w:val="32"/>
        </w:rPr>
        <w:t>万元，其中：当年预算</w:t>
      </w:r>
      <w:r>
        <w:rPr>
          <w:rFonts w:ascii="仿宋_GB2312" w:eastAsia="仿宋_GB2312" w:hAnsi="新宋体" w:cs="新宋体" w:hint="eastAsia"/>
          <w:spacing w:val="-2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2"/>
          <w:sz w:val="32"/>
          <w:szCs w:val="32"/>
          <w:u w:val="single"/>
        </w:rPr>
        <w:t xml:space="preserve">0 </w:t>
      </w:r>
      <w:r>
        <w:rPr>
          <w:rFonts w:ascii="仿宋_GB2312" w:eastAsia="仿宋_GB2312" w:hAnsi="宋体" w:cs="宋体" w:hint="eastAsia"/>
          <w:spacing w:val="-2"/>
          <w:sz w:val="32"/>
          <w:szCs w:val="32"/>
        </w:rPr>
        <w:t>万</w:t>
      </w:r>
      <w:r>
        <w:rPr>
          <w:rFonts w:ascii="仿宋_GB2312" w:eastAsia="仿宋_GB2312" w:hAnsi="宋体" w:cs="宋体" w:hint="eastAsia"/>
          <w:spacing w:val="-1"/>
          <w:sz w:val="32"/>
          <w:szCs w:val="32"/>
        </w:rPr>
        <w:t>元</w:t>
      </w:r>
      <w:r>
        <w:rPr>
          <w:rFonts w:ascii="仿宋_GB2312" w:eastAsia="仿宋_GB2312" w:hAnsi="宋体" w:cs="宋体" w:hint="eastAsia"/>
          <w:sz w:val="32"/>
          <w:szCs w:val="32"/>
        </w:rPr>
        <w:t>；</w:t>
      </w:r>
      <w:r>
        <w:rPr>
          <w:rFonts w:ascii="仿宋_GB2312" w:eastAsia="仿宋_GB2312" w:hAnsi="宋体" w:cs="宋体" w:hint="eastAsia"/>
          <w:spacing w:val="-16"/>
          <w:sz w:val="32"/>
          <w:szCs w:val="32"/>
        </w:rPr>
        <w:t>上年</w:t>
      </w:r>
      <w:r>
        <w:rPr>
          <w:rFonts w:ascii="仿宋_GB2312" w:eastAsia="仿宋_GB2312" w:hAnsi="宋体" w:cs="宋体" w:hint="eastAsia"/>
          <w:spacing w:val="-10"/>
          <w:sz w:val="32"/>
          <w:szCs w:val="32"/>
        </w:rPr>
        <w:t>结</w:t>
      </w:r>
      <w:r>
        <w:rPr>
          <w:rFonts w:ascii="仿宋_GB2312" w:eastAsia="仿宋_GB2312" w:hAnsi="宋体" w:cs="宋体" w:hint="eastAsia"/>
          <w:spacing w:val="-8"/>
          <w:sz w:val="32"/>
          <w:szCs w:val="32"/>
        </w:rPr>
        <w:t>转</w:t>
      </w:r>
      <w:r>
        <w:rPr>
          <w:rFonts w:ascii="仿宋_GB2312" w:eastAsia="仿宋_GB2312" w:hAnsi="新宋体" w:cs="新宋体" w:hint="eastAsia"/>
          <w:spacing w:val="-8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8"/>
          <w:sz w:val="32"/>
          <w:szCs w:val="32"/>
          <w:u w:val="single"/>
        </w:rPr>
        <w:t xml:space="preserve">0 </w:t>
      </w:r>
      <w:r>
        <w:rPr>
          <w:rFonts w:ascii="仿宋_GB2312" w:eastAsia="仿宋_GB2312" w:hAnsi="宋体" w:cs="宋体" w:hint="eastAsia"/>
          <w:spacing w:val="-8"/>
          <w:sz w:val="32"/>
          <w:szCs w:val="32"/>
        </w:rPr>
        <w:t>万元。</w:t>
      </w:r>
      <w:r>
        <w:rPr>
          <w:rFonts w:ascii="仿宋_GB2312" w:eastAsia="仿宋_GB2312" w:hAnsi="新宋体" w:cs="新宋体" w:hint="eastAsia"/>
          <w:spacing w:val="-8"/>
          <w:sz w:val="32"/>
          <w:szCs w:val="32"/>
        </w:rPr>
        <w:t>202</w:t>
      </w:r>
      <w:r>
        <w:rPr>
          <w:rFonts w:ascii="仿宋_GB2312" w:eastAsia="仿宋_GB2312" w:hAnsi="新宋体" w:cs="新宋体" w:hint="eastAsia"/>
          <w:spacing w:val="-8"/>
          <w:sz w:val="32"/>
          <w:szCs w:val="32"/>
        </w:rPr>
        <w:t>4</w:t>
      </w:r>
      <w:r>
        <w:rPr>
          <w:rFonts w:ascii="仿宋_GB2312" w:eastAsia="仿宋_GB2312" w:hAnsi="宋体" w:cs="宋体" w:hint="eastAsia"/>
          <w:spacing w:val="-8"/>
          <w:sz w:val="32"/>
          <w:szCs w:val="32"/>
        </w:rPr>
        <w:t>年当年预算数与</w:t>
      </w:r>
      <w:r>
        <w:rPr>
          <w:rFonts w:ascii="仿宋_GB2312" w:eastAsia="仿宋_GB2312" w:hAnsi="新宋体" w:cs="新宋体" w:hint="eastAsia"/>
          <w:spacing w:val="-8"/>
          <w:sz w:val="32"/>
          <w:szCs w:val="32"/>
        </w:rPr>
        <w:t>202</w:t>
      </w:r>
      <w:r>
        <w:rPr>
          <w:rFonts w:ascii="仿宋_GB2312" w:eastAsia="仿宋_GB2312" w:hAnsi="新宋体" w:cs="新宋体" w:hint="eastAsia"/>
          <w:spacing w:val="-8"/>
          <w:sz w:val="32"/>
          <w:szCs w:val="32"/>
        </w:rPr>
        <w:t>3</w:t>
      </w:r>
      <w:r>
        <w:rPr>
          <w:rFonts w:ascii="仿宋_GB2312" w:eastAsia="仿宋_GB2312" w:hAnsi="宋体" w:cs="宋体" w:hint="eastAsia"/>
          <w:spacing w:val="-8"/>
          <w:sz w:val="32"/>
          <w:szCs w:val="32"/>
        </w:rPr>
        <w:t>年预算数相同。</w:t>
      </w:r>
    </w:p>
    <w:p w:rsidR="008C71F1" w:rsidRDefault="00F83D9A">
      <w:pPr>
        <w:spacing w:line="576" w:lineRule="exact"/>
        <w:ind w:left="6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"/>
          <w:position w:val="19"/>
          <w:sz w:val="31"/>
          <w:szCs w:val="31"/>
        </w:rPr>
        <w:t>八、</w:t>
      </w:r>
      <w:r>
        <w:rPr>
          <w:rFonts w:ascii="黑体" w:eastAsia="黑体" w:hAnsi="黑体" w:cs="黑体"/>
          <w:spacing w:val="-1"/>
          <w:position w:val="19"/>
          <w:sz w:val="31"/>
          <w:szCs w:val="31"/>
        </w:rPr>
        <w:t xml:space="preserve"> </w:t>
      </w:r>
      <w:r>
        <w:rPr>
          <w:rFonts w:eastAsia="Times New Roman"/>
          <w:spacing w:val="-1"/>
          <w:position w:val="19"/>
          <w:sz w:val="31"/>
          <w:szCs w:val="31"/>
        </w:rPr>
        <w:t>20</w:t>
      </w:r>
      <w:r>
        <w:rPr>
          <w:rFonts w:eastAsia="Times New Roman"/>
          <w:position w:val="19"/>
          <w:sz w:val="31"/>
          <w:szCs w:val="31"/>
        </w:rPr>
        <w:t>2</w:t>
      </w:r>
      <w:r>
        <w:rPr>
          <w:rFonts w:eastAsia="宋体" w:hint="eastAsia"/>
          <w:position w:val="19"/>
          <w:sz w:val="31"/>
          <w:szCs w:val="31"/>
        </w:rPr>
        <w:t>4</w:t>
      </w:r>
      <w:r>
        <w:rPr>
          <w:rFonts w:eastAsia="Times New Roman"/>
          <w:position w:val="19"/>
          <w:sz w:val="31"/>
          <w:szCs w:val="31"/>
        </w:rPr>
        <w:t xml:space="preserve"> </w:t>
      </w:r>
      <w:r>
        <w:rPr>
          <w:rFonts w:ascii="黑体" w:eastAsia="黑体" w:hAnsi="黑体" w:cs="黑体"/>
          <w:position w:val="19"/>
          <w:sz w:val="31"/>
          <w:szCs w:val="31"/>
        </w:rPr>
        <w:t>年政府性基金预算支出情况</w:t>
      </w:r>
    </w:p>
    <w:p w:rsidR="008C71F1" w:rsidRDefault="00F83D9A">
      <w:pPr>
        <w:spacing w:line="224" w:lineRule="auto"/>
        <w:ind w:left="645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宋体" w:cs="宋体" w:hint="eastAsia"/>
          <w:spacing w:val="12"/>
          <w:sz w:val="32"/>
          <w:szCs w:val="32"/>
        </w:rPr>
        <w:t>本</w:t>
      </w:r>
      <w:r>
        <w:rPr>
          <w:rFonts w:ascii="仿宋_GB2312" w:eastAsia="仿宋_GB2312" w:hAnsi="宋体" w:cs="宋体" w:hint="eastAsia"/>
          <w:spacing w:val="8"/>
          <w:sz w:val="32"/>
          <w:szCs w:val="32"/>
        </w:rPr>
        <w:t>单位无政府性基金预算拨款。</w:t>
      </w:r>
    </w:p>
    <w:p w:rsidR="008C71F1" w:rsidRDefault="00F83D9A">
      <w:pPr>
        <w:spacing w:before="197" w:line="224" w:lineRule="auto"/>
        <w:ind w:left="65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4"/>
          <w:sz w:val="31"/>
          <w:szCs w:val="31"/>
        </w:rPr>
        <w:t>九</w:t>
      </w:r>
      <w:r>
        <w:rPr>
          <w:rFonts w:ascii="黑体" w:eastAsia="黑体" w:hAnsi="黑体" w:cs="黑体"/>
          <w:spacing w:val="12"/>
          <w:sz w:val="31"/>
          <w:szCs w:val="31"/>
        </w:rPr>
        <w:t>、</w:t>
      </w:r>
      <w:r>
        <w:rPr>
          <w:rFonts w:eastAsia="Times New Roman"/>
          <w:spacing w:val="7"/>
          <w:sz w:val="31"/>
          <w:szCs w:val="31"/>
        </w:rPr>
        <w:t>202</w:t>
      </w:r>
      <w:r>
        <w:rPr>
          <w:rFonts w:eastAsia="宋体" w:hint="eastAsia"/>
          <w:spacing w:val="7"/>
          <w:sz w:val="31"/>
          <w:szCs w:val="31"/>
        </w:rPr>
        <w:t>4</w:t>
      </w:r>
      <w:r>
        <w:rPr>
          <w:rFonts w:eastAsia="Times New Roman"/>
          <w:spacing w:val="7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7"/>
          <w:sz w:val="31"/>
          <w:szCs w:val="31"/>
        </w:rPr>
        <w:t>年国有资本经营预算支出情况</w:t>
      </w:r>
    </w:p>
    <w:p w:rsidR="008C71F1" w:rsidRDefault="00F83D9A">
      <w:pPr>
        <w:spacing w:before="197" w:line="224" w:lineRule="auto"/>
        <w:ind w:left="645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宋体" w:cs="宋体" w:hint="eastAsia"/>
          <w:spacing w:val="14"/>
          <w:sz w:val="32"/>
          <w:szCs w:val="32"/>
        </w:rPr>
        <w:t>本</w:t>
      </w:r>
      <w:r>
        <w:rPr>
          <w:rFonts w:ascii="仿宋_GB2312" w:eastAsia="仿宋_GB2312" w:hAnsi="宋体" w:cs="宋体" w:hint="eastAsia"/>
          <w:spacing w:val="8"/>
          <w:sz w:val="32"/>
          <w:szCs w:val="32"/>
        </w:rPr>
        <w:t>单位无国有资本经营预算拨款。</w:t>
      </w:r>
    </w:p>
    <w:p w:rsidR="008C71F1" w:rsidRDefault="008C71F1">
      <w:pPr>
        <w:spacing w:line="259" w:lineRule="exact"/>
        <w:rPr>
          <w:sz w:val="20"/>
          <w:szCs w:val="20"/>
        </w:rPr>
      </w:pPr>
    </w:p>
    <w:p w:rsidR="008C71F1" w:rsidRDefault="00F83D9A">
      <w:pPr>
        <w:spacing w:line="360" w:lineRule="auto"/>
        <w:rPr>
          <w:rFonts w:ascii="宋体" w:eastAsia="宋体" w:hAnsi="宋体" w:cs="宋体"/>
          <w:b/>
          <w:bCs/>
          <w:color w:val="3E3E3E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E3E3E"/>
          <w:sz w:val="32"/>
          <w:szCs w:val="32"/>
        </w:rPr>
        <w:t xml:space="preserve">    </w:t>
      </w:r>
      <w:r>
        <w:rPr>
          <w:rFonts w:ascii="宋体" w:eastAsia="宋体" w:hAnsi="宋体" w:cs="宋体"/>
          <w:b/>
          <w:bCs/>
          <w:color w:val="3E3E3E"/>
          <w:sz w:val="32"/>
          <w:szCs w:val="32"/>
        </w:rPr>
        <w:t>十、其他重要事项的说明情况</w:t>
      </w:r>
    </w:p>
    <w:p w:rsidR="008C71F1" w:rsidRDefault="00F83D9A">
      <w:pPr>
        <w:spacing w:line="360" w:lineRule="auto"/>
        <w:rPr>
          <w:rFonts w:ascii="仿宋_GB2312" w:eastAsia="仿宋_GB2312" w:hAnsi="仿宋" w:cs="仿宋"/>
          <w:b/>
          <w:color w:val="3E3E3E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E3E3E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b/>
          <w:color w:val="3E3E3E"/>
          <w:sz w:val="32"/>
          <w:szCs w:val="32"/>
        </w:rPr>
        <w:t>（一）机关运行经费</w:t>
      </w:r>
    </w:p>
    <w:p w:rsidR="008C71F1" w:rsidRDefault="00F83D9A">
      <w:pPr>
        <w:spacing w:line="360" w:lineRule="auto"/>
        <w:rPr>
          <w:rFonts w:ascii="仿宋_GB2312" w:eastAsia="仿宋_GB2312" w:hAnsi="仿宋" w:cs="仿宋"/>
          <w:color w:val="3E3E3E"/>
          <w:sz w:val="32"/>
          <w:szCs w:val="32"/>
        </w:rPr>
      </w:pPr>
      <w:r>
        <w:rPr>
          <w:rFonts w:ascii="仿宋_GB2312" w:eastAsia="仿宋_GB2312" w:hAnsi="仿宋" w:cs="仿宋" w:hint="eastAsia"/>
          <w:color w:val="3E3E3E"/>
          <w:sz w:val="32"/>
          <w:szCs w:val="32"/>
        </w:rPr>
        <w:t xml:space="preserve">     </w:t>
      </w:r>
      <w:r>
        <w:rPr>
          <w:rFonts w:ascii="仿宋_GB2312" w:eastAsia="仿宋_GB2312" w:hAnsi="仿宋" w:cs="仿宋" w:hint="eastAsia"/>
          <w:color w:val="3E3E3E"/>
          <w:sz w:val="32"/>
          <w:szCs w:val="32"/>
        </w:rPr>
        <w:t>本单位无机关运行经费。</w:t>
      </w:r>
    </w:p>
    <w:p w:rsidR="008C71F1" w:rsidRDefault="00F83D9A" w:rsidP="00036A37">
      <w:pPr>
        <w:spacing w:line="360" w:lineRule="auto"/>
        <w:ind w:firstLineChars="200" w:firstLine="643"/>
        <w:rPr>
          <w:rFonts w:ascii="仿宋_GB2312" w:eastAsia="仿宋_GB2312" w:hAnsi="宋体" w:cs="宋体"/>
          <w:b/>
          <w:color w:val="3E3E3E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b/>
          <w:color w:val="3E3E3E"/>
          <w:sz w:val="32"/>
          <w:szCs w:val="32"/>
        </w:rPr>
        <w:t>政府采购情况</w:t>
      </w:r>
    </w:p>
    <w:p w:rsidR="008C71F1" w:rsidRDefault="00F83D9A" w:rsidP="00036A37">
      <w:pPr>
        <w:spacing w:line="360" w:lineRule="auto"/>
        <w:ind w:firstLineChars="300" w:firstLine="960"/>
        <w:rPr>
          <w:rFonts w:ascii="仿宋_GB2312" w:eastAsia="仿宋_GB2312" w:hAnsi="宋体" w:cs="宋体"/>
          <w:color w:val="3E3E3E"/>
          <w:sz w:val="32"/>
          <w:szCs w:val="32"/>
        </w:rPr>
      </w:pPr>
      <w:r>
        <w:rPr>
          <w:rFonts w:ascii="仿宋_GB2312" w:eastAsia="仿宋_GB2312" w:hAnsi="仿宋" w:cs="仿宋" w:hint="eastAsia"/>
          <w:color w:val="3E3E3E"/>
          <w:sz w:val="32"/>
          <w:szCs w:val="32"/>
        </w:rPr>
        <w:lastRenderedPageBreak/>
        <w:t>202</w:t>
      </w:r>
      <w:r>
        <w:rPr>
          <w:rFonts w:ascii="仿宋_GB2312" w:eastAsia="仿宋_GB2312" w:hAnsi="仿宋" w:cs="仿宋" w:hint="eastAsia"/>
          <w:color w:val="3E3E3E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年我部门无政府采购预算。</w:t>
      </w:r>
    </w:p>
    <w:p w:rsidR="008C71F1" w:rsidRDefault="00F83D9A" w:rsidP="00036A37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（三）国有资产占有使用情况</w:t>
      </w:r>
    </w:p>
    <w:p w:rsidR="008C71F1" w:rsidRDefault="00F83D9A" w:rsidP="00036A37">
      <w:pPr>
        <w:spacing w:line="360" w:lineRule="auto"/>
        <w:ind w:right="266" w:firstLineChars="100" w:firstLine="32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3E3E3E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截止</w:t>
      </w:r>
      <w:r>
        <w:rPr>
          <w:rFonts w:ascii="仿宋_GB2312" w:eastAsia="仿宋_GB2312" w:hAnsi="仿宋" w:cs="仿宋" w:hint="eastAsia"/>
          <w:color w:val="3E3E3E"/>
          <w:sz w:val="32"/>
          <w:szCs w:val="32"/>
        </w:rPr>
        <w:t>202</w:t>
      </w:r>
      <w:r>
        <w:rPr>
          <w:rFonts w:ascii="仿宋_GB2312" w:eastAsia="仿宋_GB2312" w:hAnsi="仿宋" w:cs="仿宋" w:hint="eastAsia"/>
          <w:color w:val="3E3E3E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年底，我单位现有固定资产原值</w:t>
      </w:r>
      <w:r>
        <w:rPr>
          <w:rFonts w:ascii="仿宋_GB2312" w:eastAsia="仿宋_GB2312" w:hAnsi="仿宋" w:cs="仿宋" w:hint="eastAsia"/>
          <w:color w:val="3E3E3E"/>
          <w:sz w:val="32"/>
          <w:szCs w:val="32"/>
        </w:rPr>
        <w:t>13</w:t>
      </w:r>
      <w:r>
        <w:rPr>
          <w:rFonts w:ascii="仿宋_GB2312" w:eastAsia="仿宋_GB2312" w:hAnsi="仿宋" w:cs="仿宋" w:hint="eastAsia"/>
          <w:color w:val="3E3E3E"/>
          <w:sz w:val="32"/>
          <w:szCs w:val="32"/>
        </w:rPr>
        <w:t>6.88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万元，固定资产累计折旧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122.10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万元，固定资产净值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4.78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万元。固定资产均为通用设备和家具用具，无车辆及房屋。单价</w:t>
      </w:r>
      <w:r>
        <w:rPr>
          <w:rFonts w:ascii="仿宋_GB2312" w:eastAsia="仿宋_GB2312" w:hAnsi="仿宋" w:cs="仿宋" w:hint="eastAsia"/>
          <w:color w:val="3E3E3E"/>
          <w:sz w:val="32"/>
          <w:szCs w:val="32"/>
        </w:rPr>
        <w:t>50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万元及以上的通用设备</w:t>
      </w:r>
      <w:r>
        <w:rPr>
          <w:rFonts w:ascii="仿宋_GB2312" w:eastAsia="仿宋_GB2312" w:hAnsi="仿宋" w:cs="仿宋" w:hint="eastAsia"/>
          <w:color w:val="3E3E3E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台</w:t>
      </w:r>
      <w:r>
        <w:rPr>
          <w:rFonts w:ascii="仿宋_GB2312" w:eastAsia="仿宋_GB2312" w:hAnsi="仿宋" w:cs="仿宋" w:hint="eastAsia"/>
          <w:color w:val="3E3E3E"/>
          <w:sz w:val="32"/>
          <w:szCs w:val="32"/>
        </w:rPr>
        <w:t>/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套、单价</w:t>
      </w:r>
      <w:r>
        <w:rPr>
          <w:rFonts w:ascii="仿宋_GB2312" w:eastAsia="仿宋_GB2312" w:hAnsi="仿宋" w:cs="仿宋" w:hint="eastAsia"/>
          <w:color w:val="3E3E3E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万元（含）以上的专用设备</w:t>
      </w:r>
      <w:r>
        <w:rPr>
          <w:rFonts w:ascii="仿宋_GB2312" w:eastAsia="仿宋_GB2312" w:hAnsi="仿宋" w:cs="仿宋" w:hint="eastAsia"/>
          <w:color w:val="3E3E3E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台</w:t>
      </w:r>
      <w:r>
        <w:rPr>
          <w:rFonts w:ascii="仿宋_GB2312" w:eastAsia="仿宋_GB2312" w:hAnsi="仿宋" w:cs="仿宋" w:hint="eastAsia"/>
          <w:color w:val="3E3E3E"/>
          <w:sz w:val="32"/>
          <w:szCs w:val="32"/>
        </w:rPr>
        <w:t>/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套</w:t>
      </w:r>
    </w:p>
    <w:p w:rsidR="008C71F1" w:rsidRDefault="00F83D9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color w:val="3E3E3E"/>
          <w:sz w:val="32"/>
          <w:szCs w:val="32"/>
        </w:rPr>
        <w:t xml:space="preserve">    202</w:t>
      </w:r>
      <w:r>
        <w:rPr>
          <w:rFonts w:ascii="仿宋_GB2312" w:eastAsia="仿宋_GB2312" w:hAnsi="仿宋" w:cs="仿宋" w:hint="eastAsia"/>
          <w:color w:val="3E3E3E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年单位预算未安排购置车辆、土地、房屋，单价</w:t>
      </w:r>
      <w:r>
        <w:rPr>
          <w:rFonts w:ascii="仿宋_GB2312" w:eastAsia="仿宋_GB2312" w:hAnsi="仿宋" w:cs="仿宋" w:hint="eastAsia"/>
          <w:color w:val="3E3E3E"/>
          <w:sz w:val="32"/>
          <w:szCs w:val="32"/>
        </w:rPr>
        <w:t>50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万</w:t>
      </w:r>
    </w:p>
    <w:p w:rsidR="008C71F1" w:rsidRDefault="00F83D9A">
      <w:pPr>
        <w:spacing w:line="360" w:lineRule="auto"/>
        <w:ind w:right="6"/>
        <w:jc w:val="center"/>
        <w:rPr>
          <w:rFonts w:ascii="仿宋_GB2312" w:eastAsia="仿宋_GB2312" w:hAnsi="宋体" w:cs="宋体"/>
          <w:color w:val="3E3E3E"/>
          <w:sz w:val="32"/>
          <w:szCs w:val="32"/>
        </w:rPr>
      </w:pPr>
      <w:r>
        <w:rPr>
          <w:rFonts w:ascii="仿宋_GB2312" w:eastAsia="仿宋_GB2312" w:hAnsi="宋体" w:cs="宋体" w:hint="eastAsia"/>
          <w:color w:val="3E3E3E"/>
          <w:sz w:val="32"/>
          <w:szCs w:val="32"/>
        </w:rPr>
        <w:t>元及以上的通用设备、单价</w:t>
      </w:r>
      <w:r>
        <w:rPr>
          <w:rFonts w:ascii="仿宋_GB2312" w:eastAsia="仿宋_GB2312" w:hAnsi="仿宋" w:cs="仿宋" w:hint="eastAsia"/>
          <w:color w:val="3E3E3E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color w:val="3E3E3E"/>
          <w:sz w:val="32"/>
          <w:szCs w:val="32"/>
        </w:rPr>
        <w:t>万元（含）以上的专用设备。</w:t>
      </w:r>
    </w:p>
    <w:p w:rsidR="008C71F1" w:rsidRDefault="00F83D9A" w:rsidP="006B495E">
      <w:pPr>
        <w:spacing w:line="360" w:lineRule="auto"/>
        <w:ind w:firstLineChars="200" w:firstLine="69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楷体" w:cs="楷体" w:hint="eastAsia"/>
          <w:spacing w:val="26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(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 xml:space="preserve">) </w:t>
      </w:r>
      <w:r>
        <w:rPr>
          <w:rFonts w:ascii="仿宋_GB2312" w:eastAsia="仿宋_GB2312" w:hint="eastAsia"/>
          <w:b/>
          <w:sz w:val="32"/>
          <w:szCs w:val="32"/>
        </w:rPr>
        <w:t>项目支出情况说明</w:t>
      </w:r>
    </w:p>
    <w:p w:rsidR="008C71F1" w:rsidRDefault="00F83D9A" w:rsidP="00036A37">
      <w:pPr>
        <w:spacing w:before="164"/>
        <w:ind w:left="654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 xml:space="preserve"> 202</w:t>
      </w: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 xml:space="preserve">4 </w:t>
      </w:r>
      <w:r>
        <w:rPr>
          <w:rFonts w:ascii="仿宋_GB2312" w:eastAsia="仿宋_GB2312" w:hAnsi="宋体" w:cs="宋体" w:hint="eastAsia"/>
          <w:spacing w:val="5"/>
          <w:sz w:val="32"/>
          <w:szCs w:val="32"/>
        </w:rPr>
        <w:t>年单位项目支出</w:t>
      </w: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5"/>
          <w:sz w:val="32"/>
          <w:szCs w:val="32"/>
          <w:u w:val="single"/>
        </w:rPr>
        <w:t xml:space="preserve">35.00 </w:t>
      </w:r>
      <w:r>
        <w:rPr>
          <w:rFonts w:ascii="仿宋_GB2312" w:eastAsia="仿宋_GB2312" w:hAnsi="宋体" w:cs="宋体" w:hint="eastAsia"/>
          <w:spacing w:val="5"/>
          <w:sz w:val="32"/>
          <w:szCs w:val="32"/>
        </w:rPr>
        <w:t>万元，其中：一级项目</w:t>
      </w: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5"/>
          <w:sz w:val="32"/>
          <w:szCs w:val="32"/>
          <w:u w:val="single"/>
        </w:rPr>
        <w:t>0</w:t>
      </w:r>
    </w:p>
    <w:p w:rsidR="008C71F1" w:rsidRDefault="00F83D9A" w:rsidP="00036A37">
      <w:pPr>
        <w:spacing w:before="161"/>
        <w:ind w:left="16" w:right="4" w:hanging="13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宋体" w:cs="宋体" w:hint="eastAsia"/>
          <w:spacing w:val="2"/>
          <w:sz w:val="32"/>
          <w:szCs w:val="32"/>
        </w:rPr>
        <w:t>个，二</w:t>
      </w:r>
      <w:r>
        <w:rPr>
          <w:rFonts w:ascii="仿宋_GB2312" w:eastAsia="仿宋_GB2312" w:hAnsi="宋体" w:cs="宋体" w:hint="eastAsia"/>
          <w:spacing w:val="1"/>
          <w:sz w:val="32"/>
          <w:szCs w:val="32"/>
        </w:rPr>
        <w:t>级项目</w:t>
      </w:r>
      <w:r>
        <w:rPr>
          <w:rFonts w:ascii="仿宋_GB2312" w:eastAsia="仿宋_GB2312" w:hAnsi="新宋体" w:cs="新宋体" w:hint="eastAsia"/>
          <w:spacing w:val="1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1"/>
          <w:sz w:val="32"/>
          <w:szCs w:val="32"/>
          <w:u w:val="single"/>
        </w:rPr>
        <w:t>1</w:t>
      </w:r>
      <w:r>
        <w:rPr>
          <w:rFonts w:ascii="仿宋_GB2312" w:eastAsia="仿宋_GB2312" w:hAnsi="宋体" w:cs="宋体" w:hint="eastAsia"/>
          <w:spacing w:val="1"/>
          <w:sz w:val="32"/>
          <w:szCs w:val="32"/>
        </w:rPr>
        <w:t>个；使用本年拨款</w:t>
      </w:r>
      <w:r>
        <w:rPr>
          <w:rFonts w:ascii="仿宋_GB2312" w:eastAsia="仿宋_GB2312" w:hAnsi="新宋体" w:cs="新宋体" w:hint="eastAsia"/>
          <w:spacing w:val="1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1"/>
          <w:sz w:val="32"/>
          <w:szCs w:val="32"/>
          <w:u w:val="single"/>
        </w:rPr>
        <w:t xml:space="preserve">35.00 </w:t>
      </w:r>
      <w:r>
        <w:rPr>
          <w:rFonts w:ascii="仿宋_GB2312" w:eastAsia="仿宋_GB2312" w:hAnsi="宋体" w:cs="宋体" w:hint="eastAsia"/>
          <w:spacing w:val="1"/>
          <w:sz w:val="32"/>
          <w:szCs w:val="32"/>
        </w:rPr>
        <w:t>万元，财政拨款结转</w:t>
      </w:r>
      <w:r>
        <w:rPr>
          <w:rFonts w:ascii="仿宋_GB2312" w:eastAsia="仿宋_GB2312" w:hAnsi="新宋体" w:cs="新宋体" w:hint="eastAsia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-10"/>
          <w:sz w:val="32"/>
          <w:szCs w:val="32"/>
          <w:u w:val="single"/>
        </w:rPr>
        <w:t>0</w:t>
      </w:r>
      <w:r>
        <w:rPr>
          <w:rFonts w:ascii="仿宋_GB2312" w:eastAsia="仿宋_GB2312" w:hAnsi="新宋体" w:cs="新宋体" w:hint="eastAsia"/>
          <w:spacing w:val="-9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spacing w:val="-9"/>
          <w:sz w:val="32"/>
          <w:szCs w:val="32"/>
        </w:rPr>
        <w:t>万元。</w:t>
      </w:r>
    </w:p>
    <w:p w:rsidR="008C71F1" w:rsidRDefault="00F83D9A" w:rsidP="006B495E">
      <w:pPr>
        <w:spacing w:line="360" w:lineRule="auto"/>
        <w:ind w:firstLineChars="200" w:firstLine="69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楷体" w:cs="楷体" w:hint="eastAsia"/>
          <w:spacing w:val="28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(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)</w:t>
      </w:r>
      <w:r>
        <w:rPr>
          <w:rFonts w:ascii="仿宋_GB2312" w:eastAsia="仿宋_GB2312" w:hint="eastAsia"/>
          <w:b/>
          <w:sz w:val="32"/>
          <w:szCs w:val="32"/>
        </w:rPr>
        <w:t>项目支出绩效目标情况说明</w:t>
      </w:r>
    </w:p>
    <w:p w:rsidR="008C71F1" w:rsidRDefault="00F83D9A">
      <w:pPr>
        <w:spacing w:line="360" w:lineRule="auto"/>
        <w:ind w:right="6"/>
        <w:rPr>
          <w:rFonts w:ascii="仿宋_GB2312" w:eastAsia="仿宋_GB2312" w:hAnsi="宋体" w:cs="宋体"/>
          <w:color w:val="3E3E3E"/>
          <w:sz w:val="32"/>
          <w:szCs w:val="32"/>
        </w:rPr>
        <w:sectPr w:rsidR="008C71F1">
          <w:footerReference w:type="default" r:id="rId17"/>
          <w:pgSz w:w="11907" w:h="16841"/>
          <w:pgMar w:top="1431" w:right="1580" w:bottom="1776" w:left="1600" w:header="0" w:footer="1505" w:gutter="0"/>
          <w:cols w:space="720"/>
        </w:sectPr>
      </w:pPr>
      <w:r>
        <w:rPr>
          <w:rFonts w:ascii="仿宋_GB2312" w:eastAsia="仿宋_GB2312" w:hAnsi="新宋体" w:cs="新宋体" w:hint="eastAsia"/>
          <w:spacing w:val="10"/>
          <w:sz w:val="32"/>
          <w:szCs w:val="32"/>
        </w:rPr>
        <w:t xml:space="preserve">    20</w:t>
      </w:r>
      <w:r>
        <w:rPr>
          <w:rFonts w:ascii="仿宋_GB2312" w:eastAsia="仿宋_GB2312" w:hAnsi="新宋体" w:cs="新宋体" w:hint="eastAsia"/>
          <w:spacing w:val="7"/>
          <w:sz w:val="32"/>
          <w:szCs w:val="32"/>
        </w:rPr>
        <w:t>2</w:t>
      </w:r>
      <w:r>
        <w:rPr>
          <w:rFonts w:ascii="仿宋_GB2312" w:eastAsia="仿宋_GB2312" w:hAnsi="新宋体" w:cs="新宋体" w:hint="eastAsia"/>
          <w:spacing w:val="7"/>
          <w:sz w:val="32"/>
          <w:szCs w:val="32"/>
        </w:rPr>
        <w:t>4</w:t>
      </w: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 xml:space="preserve"> </w:t>
      </w:r>
      <w:r>
        <w:rPr>
          <w:rFonts w:ascii="仿宋_GB2312" w:eastAsia="仿宋_GB2312" w:hAnsi="新宋体" w:cs="新宋体" w:hint="eastAsia"/>
          <w:spacing w:val="5"/>
          <w:sz w:val="32"/>
          <w:szCs w:val="32"/>
        </w:rPr>
        <w:t>年本单位无一级项目支出的绩效目标和指标向社会公开。</w:t>
      </w:r>
    </w:p>
    <w:p w:rsidR="008C71F1" w:rsidRDefault="008C71F1" w:rsidP="006B495E">
      <w:pPr>
        <w:spacing w:before="100" w:line="225" w:lineRule="auto"/>
        <w:ind w:firstLineChars="800" w:firstLine="2568"/>
        <w:rPr>
          <w:rFonts w:ascii="宋体" w:eastAsia="宋体" w:hAnsi="宋体" w:cs="宋体"/>
          <w:spacing w:val="11"/>
          <w:sz w:val="31"/>
          <w:szCs w:val="31"/>
        </w:rPr>
      </w:pPr>
    </w:p>
    <w:p w:rsidR="008C71F1" w:rsidRDefault="00F83D9A">
      <w:pPr>
        <w:spacing w:before="100" w:line="225" w:lineRule="auto"/>
        <w:jc w:val="center"/>
        <w:rPr>
          <w:rFonts w:ascii="黑体" w:eastAsia="黑体" w:hAnsi="黑体" w:cs="黑体"/>
          <w:spacing w:val="8"/>
          <w:sz w:val="36"/>
          <w:szCs w:val="36"/>
        </w:rPr>
      </w:pPr>
      <w:r>
        <w:rPr>
          <w:rFonts w:ascii="黑体" w:eastAsia="黑体" w:hAnsi="黑体" w:cs="黑体"/>
          <w:spacing w:val="8"/>
          <w:sz w:val="36"/>
          <w:szCs w:val="36"/>
        </w:rPr>
        <w:t>第四部分</w:t>
      </w:r>
      <w:r>
        <w:rPr>
          <w:rFonts w:ascii="黑体" w:eastAsia="黑体" w:hAnsi="黑体" w:cs="黑体" w:hint="eastAsia"/>
          <w:spacing w:val="8"/>
          <w:sz w:val="36"/>
          <w:szCs w:val="36"/>
        </w:rPr>
        <w:t xml:space="preserve"> </w:t>
      </w:r>
      <w:r>
        <w:rPr>
          <w:rFonts w:ascii="黑体" w:eastAsia="黑体" w:hAnsi="黑体" w:cs="黑体"/>
          <w:spacing w:val="8"/>
          <w:sz w:val="36"/>
          <w:szCs w:val="36"/>
        </w:rPr>
        <w:t>名词解释</w:t>
      </w:r>
    </w:p>
    <w:p w:rsidR="008C71F1" w:rsidRDefault="00F83D9A">
      <w:pPr>
        <w:spacing w:before="300" w:line="224" w:lineRule="auto"/>
        <w:ind w:left="67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一、财政拨款收入：指本级财政当年拨付的资金。</w:t>
      </w:r>
    </w:p>
    <w:p w:rsidR="008C71F1" w:rsidRDefault="00F83D9A">
      <w:pPr>
        <w:spacing w:before="225" w:line="357" w:lineRule="auto"/>
        <w:ind w:left="30" w:right="2" w:firstLine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3"/>
          <w:sz w:val="31"/>
          <w:szCs w:val="31"/>
        </w:rPr>
        <w:t>二、事业收入：</w:t>
      </w:r>
      <w:r>
        <w:rPr>
          <w:rFonts w:ascii="仿宋" w:eastAsia="仿宋" w:hAnsi="仿宋" w:cs="仿宋"/>
          <w:spacing w:val="-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指事业单位开展专业业务活动及辅助活</w:t>
      </w:r>
      <w:r>
        <w:rPr>
          <w:rFonts w:ascii="仿宋" w:eastAsia="仿宋" w:hAnsi="仿宋" w:cs="仿宋"/>
          <w:spacing w:val="-1"/>
          <w:sz w:val="31"/>
          <w:szCs w:val="31"/>
        </w:rPr>
        <w:t>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所取得的收</w:t>
      </w:r>
      <w:r>
        <w:rPr>
          <w:rFonts w:ascii="仿宋" w:eastAsia="仿宋" w:hAnsi="仿宋" w:cs="仿宋"/>
          <w:sz w:val="31"/>
          <w:szCs w:val="31"/>
        </w:rPr>
        <w:t>入。</w:t>
      </w:r>
    </w:p>
    <w:p w:rsidR="008C71F1" w:rsidRDefault="00F83D9A">
      <w:pPr>
        <w:spacing w:before="2" w:line="357" w:lineRule="auto"/>
        <w:ind w:right="3" w:firstLine="67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0"/>
          <w:sz w:val="31"/>
          <w:szCs w:val="31"/>
        </w:rPr>
        <w:t>三、其他收入：指除上述</w:t>
      </w:r>
      <w:r>
        <w:rPr>
          <w:rFonts w:ascii="仿宋" w:eastAsia="仿宋" w:hAnsi="仿宋" w:cs="仿宋"/>
          <w:spacing w:val="-20"/>
          <w:sz w:val="31"/>
          <w:szCs w:val="31"/>
        </w:rPr>
        <w:t>“</w:t>
      </w:r>
      <w:r>
        <w:rPr>
          <w:rFonts w:ascii="仿宋" w:eastAsia="仿宋" w:hAnsi="仿宋" w:cs="仿宋"/>
          <w:spacing w:val="-20"/>
          <w:sz w:val="31"/>
          <w:szCs w:val="31"/>
        </w:rPr>
        <w:t>财政拨款收入</w:t>
      </w:r>
      <w:r>
        <w:rPr>
          <w:rFonts w:ascii="仿宋" w:eastAsia="仿宋" w:hAnsi="仿宋" w:cs="仿宋"/>
          <w:spacing w:val="-20"/>
          <w:sz w:val="31"/>
          <w:szCs w:val="31"/>
        </w:rPr>
        <w:t>”</w:t>
      </w:r>
      <w:r>
        <w:rPr>
          <w:rFonts w:ascii="仿宋" w:eastAsia="仿宋" w:hAnsi="仿宋" w:cs="仿宋"/>
          <w:spacing w:val="-20"/>
          <w:sz w:val="31"/>
          <w:szCs w:val="31"/>
        </w:rPr>
        <w:t>、</w:t>
      </w:r>
      <w:r>
        <w:rPr>
          <w:rFonts w:ascii="仿宋" w:eastAsia="仿宋" w:hAnsi="仿宋" w:cs="仿宋"/>
          <w:spacing w:val="-20"/>
          <w:sz w:val="31"/>
          <w:szCs w:val="31"/>
        </w:rPr>
        <w:t>“</w:t>
      </w:r>
      <w:r>
        <w:rPr>
          <w:rFonts w:ascii="仿宋" w:eastAsia="仿宋" w:hAnsi="仿宋" w:cs="仿宋"/>
          <w:spacing w:val="-20"/>
          <w:sz w:val="31"/>
          <w:szCs w:val="31"/>
        </w:rPr>
        <w:t>事业收入</w:t>
      </w:r>
      <w:r>
        <w:rPr>
          <w:rFonts w:ascii="仿宋" w:eastAsia="仿宋" w:hAnsi="仿宋" w:cs="仿宋"/>
          <w:spacing w:val="-20"/>
          <w:sz w:val="31"/>
          <w:szCs w:val="31"/>
        </w:rPr>
        <w:t>”</w:t>
      </w:r>
      <w:r>
        <w:rPr>
          <w:rFonts w:ascii="仿宋" w:eastAsia="仿宋" w:hAnsi="仿宋" w:cs="仿宋"/>
          <w:spacing w:val="-20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“</w:t>
      </w:r>
      <w:r>
        <w:rPr>
          <w:rFonts w:ascii="仿宋" w:eastAsia="仿宋" w:hAnsi="仿宋" w:cs="仿宋"/>
          <w:spacing w:val="5"/>
          <w:sz w:val="31"/>
          <w:szCs w:val="31"/>
        </w:rPr>
        <w:t>事业单位经营收入</w:t>
      </w:r>
      <w:r>
        <w:rPr>
          <w:rFonts w:ascii="仿宋" w:eastAsia="仿宋" w:hAnsi="仿宋" w:cs="仿宋"/>
          <w:spacing w:val="5"/>
          <w:sz w:val="31"/>
          <w:szCs w:val="31"/>
        </w:rPr>
        <w:t>”</w:t>
      </w:r>
      <w:r>
        <w:rPr>
          <w:rFonts w:ascii="仿宋" w:eastAsia="仿宋" w:hAnsi="仿宋" w:cs="仿宋"/>
          <w:spacing w:val="5"/>
          <w:sz w:val="31"/>
          <w:szCs w:val="31"/>
        </w:rPr>
        <w:t>等以外的收入。主要是按规定动用的售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房</w:t>
      </w:r>
      <w:r>
        <w:rPr>
          <w:rFonts w:ascii="仿宋" w:eastAsia="仿宋" w:hAnsi="仿宋" w:cs="仿宋"/>
          <w:spacing w:val="9"/>
          <w:sz w:val="31"/>
          <w:szCs w:val="31"/>
        </w:rPr>
        <w:t>收入、存款利息收入等。</w:t>
      </w:r>
    </w:p>
    <w:p w:rsidR="008C71F1" w:rsidRDefault="00F83D9A">
      <w:pPr>
        <w:spacing w:before="1" w:line="357" w:lineRule="auto"/>
        <w:ind w:left="27" w:firstLine="67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四、</w:t>
      </w:r>
      <w:r>
        <w:rPr>
          <w:rFonts w:ascii="仿宋" w:eastAsia="仿宋" w:hAnsi="仿宋" w:cs="仿宋"/>
          <w:spacing w:val="2"/>
          <w:sz w:val="31"/>
          <w:szCs w:val="31"/>
        </w:rPr>
        <w:t>上年结转：指以前年度尚未完成，结转到本年仍按原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</w:rPr>
        <w:t>规</w:t>
      </w:r>
      <w:r>
        <w:rPr>
          <w:rFonts w:ascii="仿宋" w:eastAsia="仿宋" w:hAnsi="仿宋" w:cs="仿宋"/>
          <w:spacing w:val="21"/>
          <w:sz w:val="31"/>
          <w:szCs w:val="31"/>
        </w:rPr>
        <w:t>定用途继续使用的资金</w:t>
      </w:r>
      <w:r>
        <w:rPr>
          <w:rFonts w:ascii="仿宋" w:eastAsia="仿宋" w:hAnsi="仿宋" w:cs="仿宋"/>
          <w:spacing w:val="21"/>
          <w:sz w:val="31"/>
          <w:szCs w:val="31"/>
        </w:rPr>
        <w:t>(</w:t>
      </w:r>
      <w:r>
        <w:rPr>
          <w:rFonts w:ascii="仿宋" w:eastAsia="仿宋" w:hAnsi="仿宋" w:cs="仿宋"/>
          <w:spacing w:val="21"/>
          <w:sz w:val="31"/>
          <w:szCs w:val="31"/>
        </w:rPr>
        <w:t>预算中为预计数</w:t>
      </w:r>
      <w:r>
        <w:rPr>
          <w:rFonts w:ascii="仿宋" w:eastAsia="仿宋" w:hAnsi="仿宋" w:cs="仿宋"/>
          <w:spacing w:val="21"/>
          <w:sz w:val="31"/>
          <w:szCs w:val="31"/>
        </w:rPr>
        <w:t>)</w:t>
      </w:r>
      <w:r>
        <w:rPr>
          <w:rFonts w:ascii="仿宋" w:eastAsia="仿宋" w:hAnsi="仿宋" w:cs="仿宋"/>
          <w:spacing w:val="21"/>
          <w:sz w:val="31"/>
          <w:szCs w:val="31"/>
        </w:rPr>
        <w:t>。</w:t>
      </w:r>
    </w:p>
    <w:p w:rsidR="008C71F1" w:rsidRDefault="00F83D9A">
      <w:pPr>
        <w:spacing w:before="2" w:line="357" w:lineRule="auto"/>
        <w:ind w:left="28"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五、结转</w:t>
      </w:r>
      <w:r>
        <w:rPr>
          <w:rFonts w:ascii="仿宋" w:eastAsia="仿宋" w:hAnsi="仿宋" w:cs="仿宋"/>
          <w:spacing w:val="3"/>
          <w:sz w:val="31"/>
          <w:szCs w:val="31"/>
        </w:rPr>
        <w:t>下年：指以前年度预算安排、因客观条件发生变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化</w:t>
      </w:r>
      <w:r>
        <w:rPr>
          <w:rFonts w:ascii="仿宋" w:eastAsia="仿宋" w:hAnsi="仿宋" w:cs="仿宋"/>
          <w:spacing w:val="4"/>
          <w:sz w:val="31"/>
          <w:szCs w:val="31"/>
        </w:rPr>
        <w:t>无法按原计划实施，需延迟到以后年度按原规定用途继续使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</w:rPr>
        <w:t>用</w:t>
      </w:r>
      <w:r>
        <w:rPr>
          <w:rFonts w:ascii="仿宋" w:eastAsia="仿宋" w:hAnsi="仿宋" w:cs="仿宋"/>
          <w:spacing w:val="27"/>
          <w:sz w:val="31"/>
          <w:szCs w:val="31"/>
        </w:rPr>
        <w:t>的资金</w:t>
      </w:r>
      <w:r>
        <w:rPr>
          <w:rFonts w:ascii="仿宋" w:eastAsia="仿宋" w:hAnsi="仿宋" w:cs="仿宋"/>
          <w:spacing w:val="27"/>
          <w:sz w:val="31"/>
          <w:szCs w:val="31"/>
        </w:rPr>
        <w:t>(</w:t>
      </w:r>
      <w:r>
        <w:rPr>
          <w:rFonts w:ascii="仿宋" w:eastAsia="仿宋" w:hAnsi="仿宋" w:cs="仿宋"/>
          <w:spacing w:val="27"/>
          <w:sz w:val="31"/>
          <w:szCs w:val="31"/>
        </w:rPr>
        <w:t>预算中为预计数</w:t>
      </w:r>
      <w:r>
        <w:rPr>
          <w:rFonts w:ascii="仿宋" w:eastAsia="仿宋" w:hAnsi="仿宋" w:cs="仿宋"/>
          <w:spacing w:val="27"/>
          <w:sz w:val="31"/>
          <w:szCs w:val="31"/>
        </w:rPr>
        <w:t>)</w:t>
      </w:r>
      <w:r>
        <w:rPr>
          <w:rFonts w:ascii="仿宋" w:eastAsia="仿宋" w:hAnsi="仿宋" w:cs="仿宋"/>
          <w:spacing w:val="27"/>
          <w:sz w:val="31"/>
          <w:szCs w:val="31"/>
        </w:rPr>
        <w:t>。</w:t>
      </w:r>
    </w:p>
    <w:p w:rsidR="008C71F1" w:rsidRDefault="00F83D9A">
      <w:pPr>
        <w:spacing w:before="1" w:line="357" w:lineRule="auto"/>
        <w:ind w:left="37" w:firstLine="63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六、基本支</w:t>
      </w:r>
      <w:r>
        <w:rPr>
          <w:rFonts w:ascii="仿宋" w:eastAsia="仿宋" w:hAnsi="仿宋" w:cs="仿宋"/>
          <w:spacing w:val="3"/>
          <w:sz w:val="31"/>
          <w:szCs w:val="31"/>
        </w:rPr>
        <w:t>出：指为保障机构正常运转、完成日常工作任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务而</w:t>
      </w:r>
      <w:r>
        <w:rPr>
          <w:rFonts w:ascii="仿宋" w:eastAsia="仿宋" w:hAnsi="仿宋" w:cs="仿宋"/>
          <w:spacing w:val="7"/>
          <w:sz w:val="31"/>
          <w:szCs w:val="31"/>
        </w:rPr>
        <w:t>发</w:t>
      </w:r>
      <w:r>
        <w:rPr>
          <w:rFonts w:ascii="仿宋" w:eastAsia="仿宋" w:hAnsi="仿宋" w:cs="仿宋"/>
          <w:spacing w:val="4"/>
          <w:sz w:val="31"/>
          <w:szCs w:val="31"/>
        </w:rPr>
        <w:t>生的人员支出和公用支出。</w:t>
      </w:r>
    </w:p>
    <w:p w:rsidR="008C71F1" w:rsidRDefault="00F83D9A">
      <w:pPr>
        <w:spacing w:before="1" w:line="357" w:lineRule="auto"/>
        <w:ind w:left="28" w:right="2"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4"/>
          <w:sz w:val="31"/>
          <w:szCs w:val="31"/>
        </w:rPr>
        <w:t>七、项目支出：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指在</w:t>
      </w:r>
      <w:r>
        <w:rPr>
          <w:rFonts w:ascii="仿宋" w:eastAsia="仿宋" w:hAnsi="仿宋" w:cs="仿宋"/>
          <w:spacing w:val="-2"/>
          <w:sz w:val="31"/>
          <w:szCs w:val="31"/>
        </w:rPr>
        <w:t>基本支出之外为完成特定行政任务和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事</w:t>
      </w:r>
      <w:r>
        <w:rPr>
          <w:rFonts w:ascii="仿宋" w:eastAsia="仿宋" w:hAnsi="仿宋" w:cs="仿宋"/>
          <w:spacing w:val="8"/>
          <w:sz w:val="31"/>
          <w:szCs w:val="31"/>
        </w:rPr>
        <w:t>业</w:t>
      </w:r>
      <w:r>
        <w:rPr>
          <w:rFonts w:ascii="仿宋" w:eastAsia="仿宋" w:hAnsi="仿宋" w:cs="仿宋"/>
          <w:spacing w:val="5"/>
          <w:sz w:val="31"/>
          <w:szCs w:val="31"/>
        </w:rPr>
        <w:t>发展目标所发生的支出。</w:t>
      </w:r>
    </w:p>
    <w:p w:rsidR="008C71F1" w:rsidRDefault="00F83D9A">
      <w:pPr>
        <w:spacing w:before="2" w:line="360" w:lineRule="auto"/>
        <w:ind w:left="33" w:firstLine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4"/>
          <w:sz w:val="31"/>
          <w:szCs w:val="31"/>
        </w:rPr>
        <w:t>八、三公经费</w:t>
      </w:r>
      <w:r>
        <w:rPr>
          <w:rFonts w:ascii="仿宋" w:eastAsia="仿宋" w:hAnsi="仿宋" w:cs="仿宋"/>
          <w:spacing w:val="-2"/>
          <w:sz w:val="31"/>
          <w:szCs w:val="31"/>
        </w:rPr>
        <w:t>：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是指中央部门用财政拨款安排的因公出国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(</w:t>
      </w:r>
      <w:r>
        <w:rPr>
          <w:rFonts w:ascii="仿宋" w:eastAsia="仿宋" w:hAnsi="仿宋" w:cs="仿宋"/>
          <w:spacing w:val="6"/>
          <w:sz w:val="31"/>
          <w:szCs w:val="31"/>
        </w:rPr>
        <w:t>境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6"/>
          <w:sz w:val="31"/>
          <w:szCs w:val="31"/>
        </w:rPr>
        <w:t>费、</w:t>
      </w:r>
      <w:r>
        <w:rPr>
          <w:rFonts w:ascii="仿宋" w:eastAsia="仿宋" w:hAnsi="仿宋" w:cs="仿宋"/>
          <w:spacing w:val="4"/>
          <w:sz w:val="31"/>
          <w:szCs w:val="31"/>
        </w:rPr>
        <w:t>公</w:t>
      </w:r>
      <w:r>
        <w:rPr>
          <w:rFonts w:ascii="仿宋" w:eastAsia="仿宋" w:hAnsi="仿宋" w:cs="仿宋"/>
          <w:spacing w:val="3"/>
          <w:sz w:val="31"/>
          <w:szCs w:val="31"/>
        </w:rPr>
        <w:t>务用车购置及运行费和公务接待费。其中，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因公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6"/>
          <w:sz w:val="31"/>
          <w:szCs w:val="31"/>
        </w:rPr>
        <w:t>出</w:t>
      </w:r>
      <w:r>
        <w:rPr>
          <w:rFonts w:ascii="仿宋" w:eastAsia="仿宋" w:hAnsi="仿宋" w:cs="仿宋"/>
          <w:spacing w:val="14"/>
          <w:sz w:val="31"/>
          <w:szCs w:val="31"/>
        </w:rPr>
        <w:t>国</w:t>
      </w: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/>
          <w:spacing w:val="14"/>
          <w:sz w:val="31"/>
          <w:szCs w:val="31"/>
        </w:rPr>
        <w:t>境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4"/>
          <w:sz w:val="31"/>
          <w:szCs w:val="31"/>
        </w:rPr>
        <w:t>费反映单位公务出国</w:t>
      </w: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/>
          <w:spacing w:val="14"/>
          <w:sz w:val="31"/>
          <w:szCs w:val="31"/>
        </w:rPr>
        <w:t>境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4"/>
          <w:sz w:val="31"/>
          <w:szCs w:val="31"/>
        </w:rPr>
        <w:t>的国际旅费、国外城市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间交通费、住宿费、伙食费、培训费、公</w:t>
      </w:r>
      <w:r>
        <w:rPr>
          <w:rFonts w:ascii="仿宋" w:eastAsia="仿宋" w:hAnsi="仿宋" w:cs="仿宋"/>
          <w:spacing w:val="-1"/>
          <w:sz w:val="31"/>
          <w:szCs w:val="31"/>
        </w:rPr>
        <w:t>杂费等支出；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公务用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车购</w:t>
      </w:r>
      <w:r>
        <w:rPr>
          <w:rFonts w:ascii="仿宋" w:eastAsia="仿宋" w:hAnsi="仿宋" w:cs="仿宋"/>
          <w:spacing w:val="9"/>
          <w:sz w:val="31"/>
          <w:szCs w:val="31"/>
        </w:rPr>
        <w:t>置及运行费反映单位公务用车车辆购置支出</w:t>
      </w:r>
      <w:r>
        <w:rPr>
          <w:rFonts w:ascii="仿宋" w:eastAsia="仿宋" w:hAnsi="仿宋" w:cs="仿宋"/>
          <w:spacing w:val="9"/>
          <w:sz w:val="31"/>
          <w:szCs w:val="31"/>
        </w:rPr>
        <w:t>(</w:t>
      </w:r>
      <w:r>
        <w:rPr>
          <w:rFonts w:ascii="仿宋" w:eastAsia="仿宋" w:hAnsi="仿宋" w:cs="仿宋"/>
          <w:spacing w:val="9"/>
          <w:sz w:val="31"/>
          <w:szCs w:val="31"/>
        </w:rPr>
        <w:t>含车辆购置</w:t>
      </w:r>
    </w:p>
    <w:p w:rsidR="008C71F1" w:rsidRDefault="008C71F1">
      <w:pPr>
        <w:sectPr w:rsidR="008C71F1">
          <w:footerReference w:type="default" r:id="rId18"/>
          <w:pgSz w:w="11907" w:h="16839"/>
          <w:pgMar w:top="1431" w:right="1699" w:bottom="1537" w:left="1694" w:header="0" w:footer="1333" w:gutter="0"/>
          <w:cols w:space="720"/>
        </w:sectPr>
      </w:pPr>
    </w:p>
    <w:p w:rsidR="008C71F1" w:rsidRDefault="00F83D9A">
      <w:pPr>
        <w:spacing w:before="250" w:line="357" w:lineRule="auto"/>
        <w:ind w:left="1" w:right="135" w:hanging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lastRenderedPageBreak/>
        <w:t>税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4"/>
          <w:sz w:val="31"/>
          <w:szCs w:val="31"/>
        </w:rPr>
        <w:t>及租用费、燃料费、维修费、过路过桥费、保险费、安全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奖</w:t>
      </w:r>
      <w:r>
        <w:rPr>
          <w:rFonts w:ascii="仿宋" w:eastAsia="仿宋" w:hAnsi="仿宋" w:cs="仿宋"/>
          <w:spacing w:val="4"/>
          <w:sz w:val="31"/>
          <w:szCs w:val="31"/>
        </w:rPr>
        <w:t>励费用等支出；公务接待费反映单位按规定开支的各类公务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</w:rPr>
        <w:t>接待</w:t>
      </w:r>
      <w:r>
        <w:rPr>
          <w:rFonts w:ascii="仿宋" w:eastAsia="仿宋" w:hAnsi="仿宋" w:cs="仿宋"/>
          <w:spacing w:val="30"/>
          <w:sz w:val="31"/>
          <w:szCs w:val="31"/>
        </w:rPr>
        <w:t>(</w:t>
      </w:r>
      <w:r>
        <w:rPr>
          <w:rFonts w:ascii="仿宋" w:eastAsia="仿宋" w:hAnsi="仿宋" w:cs="仿宋"/>
          <w:spacing w:val="30"/>
          <w:sz w:val="31"/>
          <w:szCs w:val="31"/>
        </w:rPr>
        <w:t>含外宾接待</w:t>
      </w:r>
      <w:r>
        <w:rPr>
          <w:rFonts w:ascii="仿宋" w:eastAsia="仿宋" w:hAnsi="仿宋" w:cs="仿宋"/>
          <w:spacing w:val="30"/>
          <w:sz w:val="31"/>
          <w:szCs w:val="31"/>
        </w:rPr>
        <w:t>)</w:t>
      </w:r>
      <w:r>
        <w:rPr>
          <w:rFonts w:ascii="仿宋" w:eastAsia="仿宋" w:hAnsi="仿宋" w:cs="仿宋"/>
          <w:spacing w:val="30"/>
          <w:sz w:val="31"/>
          <w:szCs w:val="31"/>
        </w:rPr>
        <w:t>支出</w:t>
      </w:r>
      <w:r>
        <w:rPr>
          <w:rFonts w:ascii="仿宋" w:eastAsia="仿宋" w:hAnsi="仿宋" w:cs="仿宋"/>
          <w:spacing w:val="29"/>
          <w:sz w:val="31"/>
          <w:szCs w:val="31"/>
        </w:rPr>
        <w:t>。</w:t>
      </w:r>
    </w:p>
    <w:p w:rsidR="008C71F1" w:rsidRDefault="00F83D9A">
      <w:pPr>
        <w:tabs>
          <w:tab w:val="left" w:pos="158"/>
        </w:tabs>
        <w:spacing w:before="2" w:line="357" w:lineRule="auto"/>
        <w:ind w:left="2" w:right="134" w:firstLine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7"/>
          <w:sz w:val="31"/>
          <w:szCs w:val="31"/>
        </w:rPr>
        <w:t>九</w:t>
      </w:r>
      <w:r>
        <w:rPr>
          <w:rFonts w:ascii="仿宋" w:eastAsia="仿宋" w:hAnsi="仿宋" w:cs="仿宋"/>
          <w:spacing w:val="14"/>
          <w:sz w:val="31"/>
          <w:szCs w:val="31"/>
        </w:rPr>
        <w:t>、住房保障支出</w:t>
      </w: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/>
          <w:spacing w:val="14"/>
          <w:sz w:val="31"/>
          <w:szCs w:val="31"/>
        </w:rPr>
        <w:t>类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4"/>
          <w:sz w:val="31"/>
          <w:szCs w:val="31"/>
        </w:rPr>
        <w:t>住房改革支出</w:t>
      </w: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/>
          <w:spacing w:val="14"/>
          <w:sz w:val="31"/>
          <w:szCs w:val="31"/>
        </w:rPr>
        <w:t>款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4"/>
          <w:sz w:val="31"/>
          <w:szCs w:val="31"/>
        </w:rPr>
        <w:t>住房公积金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ab/>
      </w:r>
      <w:r>
        <w:rPr>
          <w:rFonts w:ascii="仿宋" w:eastAsia="仿宋" w:hAnsi="仿宋" w:cs="仿宋"/>
          <w:spacing w:val="4"/>
          <w:sz w:val="31"/>
          <w:szCs w:val="31"/>
        </w:rPr>
        <w:t>(</w:t>
      </w:r>
      <w:r>
        <w:rPr>
          <w:rFonts w:ascii="仿宋" w:eastAsia="仿宋" w:hAnsi="仿宋" w:cs="仿宋"/>
          <w:spacing w:val="4"/>
          <w:sz w:val="31"/>
          <w:szCs w:val="31"/>
        </w:rPr>
        <w:t>项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4"/>
          <w:sz w:val="31"/>
          <w:szCs w:val="31"/>
        </w:rPr>
        <w:t>：反映行政事业单位按人力资源社会保障部、财政</w:t>
      </w:r>
      <w:r>
        <w:rPr>
          <w:rFonts w:ascii="仿宋" w:eastAsia="仿宋" w:hAnsi="仿宋" w:cs="仿宋"/>
          <w:spacing w:val="2"/>
          <w:sz w:val="31"/>
          <w:szCs w:val="31"/>
        </w:rPr>
        <w:t>部</w:t>
      </w:r>
      <w:r>
        <w:rPr>
          <w:rFonts w:ascii="仿宋" w:eastAsia="仿宋" w:hAnsi="仿宋" w:cs="仿宋"/>
          <w:sz w:val="31"/>
          <w:szCs w:val="31"/>
        </w:rPr>
        <w:t>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定的基本工资和津贴补贴以及规定比例为职工缴纳的住房</w:t>
      </w:r>
      <w:r>
        <w:rPr>
          <w:rFonts w:ascii="仿宋" w:eastAsia="仿宋" w:hAnsi="仿宋" w:cs="仿宋"/>
          <w:spacing w:val="15"/>
          <w:sz w:val="31"/>
          <w:szCs w:val="31"/>
        </w:rPr>
        <w:t>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0"/>
          <w:sz w:val="31"/>
          <w:szCs w:val="31"/>
        </w:rPr>
        <w:t>积</w:t>
      </w:r>
      <w:r>
        <w:rPr>
          <w:rFonts w:ascii="仿宋" w:eastAsia="仿宋" w:hAnsi="仿宋" w:cs="仿宋"/>
          <w:spacing w:val="-9"/>
          <w:sz w:val="31"/>
          <w:szCs w:val="31"/>
        </w:rPr>
        <w:t>金。</w:t>
      </w:r>
    </w:p>
    <w:p w:rsidR="008C71F1" w:rsidRDefault="00F83D9A">
      <w:pPr>
        <w:spacing w:before="1" w:line="357" w:lineRule="auto"/>
        <w:ind w:firstLine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十、社会</w:t>
      </w:r>
      <w:r>
        <w:rPr>
          <w:rFonts w:ascii="仿宋" w:eastAsia="仿宋" w:hAnsi="仿宋" w:cs="仿宋"/>
          <w:spacing w:val="3"/>
          <w:sz w:val="31"/>
          <w:szCs w:val="31"/>
        </w:rPr>
        <w:t>保</w:t>
      </w:r>
      <w:r>
        <w:rPr>
          <w:rFonts w:ascii="仿宋" w:eastAsia="仿宋" w:hAnsi="仿宋" w:cs="仿宋"/>
          <w:spacing w:val="2"/>
          <w:sz w:val="31"/>
          <w:szCs w:val="31"/>
        </w:rPr>
        <w:t>障和就业支出</w:t>
      </w:r>
      <w:r>
        <w:rPr>
          <w:rFonts w:ascii="仿宋" w:eastAsia="仿宋" w:hAnsi="仿宋" w:cs="仿宋"/>
          <w:spacing w:val="2"/>
          <w:sz w:val="31"/>
          <w:szCs w:val="31"/>
        </w:rPr>
        <w:t>(</w:t>
      </w:r>
      <w:r>
        <w:rPr>
          <w:rFonts w:ascii="仿宋" w:eastAsia="仿宋" w:hAnsi="仿宋" w:cs="仿宋"/>
          <w:spacing w:val="2"/>
          <w:sz w:val="31"/>
          <w:szCs w:val="31"/>
        </w:rPr>
        <w:t>类</w:t>
      </w:r>
      <w:r>
        <w:rPr>
          <w:rFonts w:ascii="仿宋" w:eastAsia="仿宋" w:hAnsi="仿宋" w:cs="仿宋"/>
          <w:spacing w:val="2"/>
          <w:sz w:val="31"/>
          <w:szCs w:val="31"/>
        </w:rPr>
        <w:t>)</w:t>
      </w:r>
      <w:r>
        <w:rPr>
          <w:rFonts w:ascii="仿宋" w:eastAsia="仿宋" w:hAnsi="仿宋" w:cs="仿宋"/>
          <w:spacing w:val="2"/>
          <w:sz w:val="31"/>
          <w:szCs w:val="31"/>
        </w:rPr>
        <w:t>行政事业单位养老支出</w:t>
      </w:r>
      <w:r>
        <w:rPr>
          <w:rFonts w:ascii="仿宋" w:eastAsia="仿宋" w:hAnsi="仿宋" w:cs="仿宋"/>
          <w:spacing w:val="2"/>
          <w:sz w:val="31"/>
          <w:szCs w:val="31"/>
        </w:rPr>
        <w:t>(</w:t>
      </w:r>
      <w:r>
        <w:rPr>
          <w:rFonts w:ascii="仿宋" w:eastAsia="仿宋" w:hAnsi="仿宋" w:cs="仿宋"/>
          <w:spacing w:val="2"/>
          <w:sz w:val="31"/>
          <w:szCs w:val="31"/>
        </w:rPr>
        <w:t>款</w:t>
      </w:r>
      <w:r>
        <w:rPr>
          <w:rFonts w:ascii="仿宋" w:eastAsia="仿宋" w:hAnsi="仿宋" w:cs="仿宋"/>
          <w:spacing w:val="2"/>
          <w:sz w:val="31"/>
          <w:szCs w:val="31"/>
        </w:rPr>
        <w:t>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机</w:t>
      </w:r>
      <w:r>
        <w:rPr>
          <w:rFonts w:ascii="仿宋" w:eastAsia="仿宋" w:hAnsi="仿宋" w:cs="仿宋"/>
          <w:spacing w:val="13"/>
          <w:sz w:val="31"/>
          <w:szCs w:val="31"/>
        </w:rPr>
        <w:t>关</w:t>
      </w:r>
      <w:r>
        <w:rPr>
          <w:rFonts w:ascii="仿宋" w:eastAsia="仿宋" w:hAnsi="仿宋" w:cs="仿宋"/>
          <w:spacing w:val="9"/>
          <w:sz w:val="31"/>
          <w:szCs w:val="31"/>
        </w:rPr>
        <w:t>事业单位基本养老保险缴费支出</w:t>
      </w:r>
      <w:r>
        <w:rPr>
          <w:rFonts w:ascii="仿宋" w:eastAsia="仿宋" w:hAnsi="仿宋" w:cs="仿宋"/>
          <w:spacing w:val="9"/>
          <w:sz w:val="31"/>
          <w:szCs w:val="31"/>
        </w:rPr>
        <w:t>(</w:t>
      </w:r>
      <w:r>
        <w:rPr>
          <w:rFonts w:ascii="仿宋" w:eastAsia="仿宋" w:hAnsi="仿宋" w:cs="仿宋"/>
          <w:spacing w:val="9"/>
          <w:sz w:val="31"/>
          <w:szCs w:val="31"/>
        </w:rPr>
        <w:t>项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9"/>
          <w:sz w:val="31"/>
          <w:szCs w:val="31"/>
        </w:rPr>
        <w:t>：反映机关事业单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位</w:t>
      </w:r>
      <w:r>
        <w:rPr>
          <w:rFonts w:ascii="仿宋" w:eastAsia="仿宋" w:hAnsi="仿宋" w:cs="仿宋"/>
          <w:spacing w:val="8"/>
          <w:sz w:val="31"/>
          <w:szCs w:val="31"/>
        </w:rPr>
        <w:t>实</w:t>
      </w:r>
      <w:r>
        <w:rPr>
          <w:rFonts w:ascii="仿宋" w:eastAsia="仿宋" w:hAnsi="仿宋" w:cs="仿宋"/>
          <w:spacing w:val="7"/>
          <w:sz w:val="31"/>
          <w:szCs w:val="31"/>
        </w:rPr>
        <w:t>施养老保险制度由单位缴纳的基本养老保险费支出。</w:t>
      </w:r>
    </w:p>
    <w:p w:rsidR="008C71F1" w:rsidRDefault="00F83D9A">
      <w:pPr>
        <w:spacing w:before="2" w:line="357" w:lineRule="auto"/>
        <w:ind w:right="134" w:firstLine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8"/>
          <w:sz w:val="31"/>
          <w:szCs w:val="31"/>
        </w:rPr>
        <w:t>十</w:t>
      </w:r>
      <w:r>
        <w:rPr>
          <w:rFonts w:ascii="仿宋" w:eastAsia="仿宋" w:hAnsi="仿宋" w:cs="仿宋"/>
          <w:spacing w:val="15"/>
          <w:sz w:val="31"/>
          <w:szCs w:val="31"/>
        </w:rPr>
        <w:t>一</w:t>
      </w:r>
      <w:r>
        <w:rPr>
          <w:rFonts w:ascii="仿宋" w:eastAsia="仿宋" w:hAnsi="仿宋" w:cs="仿宋"/>
          <w:spacing w:val="14"/>
          <w:sz w:val="31"/>
          <w:szCs w:val="31"/>
        </w:rPr>
        <w:t>、节能环保支出</w:t>
      </w: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/>
          <w:spacing w:val="14"/>
          <w:sz w:val="31"/>
          <w:szCs w:val="31"/>
        </w:rPr>
        <w:t>类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4"/>
          <w:sz w:val="31"/>
          <w:szCs w:val="31"/>
        </w:rPr>
        <w:t>环境保护管理事务</w:t>
      </w: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/>
          <w:spacing w:val="14"/>
          <w:sz w:val="31"/>
          <w:szCs w:val="31"/>
        </w:rPr>
        <w:t>款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4"/>
          <w:sz w:val="31"/>
          <w:szCs w:val="31"/>
        </w:rPr>
        <w:t>生态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环</w:t>
      </w:r>
      <w:r>
        <w:rPr>
          <w:rFonts w:ascii="仿宋" w:eastAsia="仿宋" w:hAnsi="仿宋" w:cs="仿宋"/>
          <w:spacing w:val="16"/>
          <w:sz w:val="31"/>
          <w:szCs w:val="31"/>
        </w:rPr>
        <w:t>境</w:t>
      </w:r>
      <w:r>
        <w:rPr>
          <w:rFonts w:ascii="仿宋" w:eastAsia="仿宋" w:hAnsi="仿宋" w:cs="仿宋"/>
          <w:spacing w:val="9"/>
          <w:sz w:val="31"/>
          <w:szCs w:val="31"/>
        </w:rPr>
        <w:t>保护宣传</w:t>
      </w:r>
      <w:r>
        <w:rPr>
          <w:rFonts w:ascii="仿宋" w:eastAsia="仿宋" w:hAnsi="仿宋" w:cs="仿宋"/>
          <w:spacing w:val="9"/>
          <w:sz w:val="31"/>
          <w:szCs w:val="31"/>
        </w:rPr>
        <w:t>(</w:t>
      </w:r>
      <w:r>
        <w:rPr>
          <w:rFonts w:ascii="仿宋" w:eastAsia="仿宋" w:hAnsi="仿宋" w:cs="仿宋"/>
          <w:spacing w:val="9"/>
          <w:sz w:val="31"/>
          <w:szCs w:val="31"/>
        </w:rPr>
        <w:t>项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9"/>
          <w:sz w:val="31"/>
          <w:szCs w:val="31"/>
        </w:rPr>
        <w:t>：反映生态环境部门环境保护宣传教育方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面</w:t>
      </w:r>
      <w:r>
        <w:rPr>
          <w:rFonts w:ascii="仿宋" w:eastAsia="仿宋" w:hAnsi="仿宋" w:cs="仿宋"/>
          <w:spacing w:val="3"/>
          <w:sz w:val="31"/>
          <w:szCs w:val="31"/>
        </w:rPr>
        <w:t>的支出。</w:t>
      </w:r>
    </w:p>
    <w:p w:rsidR="008C71F1" w:rsidRDefault="00F83D9A">
      <w:pPr>
        <w:spacing w:before="3" w:line="357" w:lineRule="auto"/>
        <w:ind w:left="6" w:right="135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8"/>
          <w:sz w:val="31"/>
          <w:szCs w:val="31"/>
        </w:rPr>
        <w:t>十</w:t>
      </w:r>
      <w:r>
        <w:rPr>
          <w:rFonts w:ascii="仿宋" w:eastAsia="仿宋" w:hAnsi="仿宋" w:cs="仿宋"/>
          <w:spacing w:val="15"/>
          <w:sz w:val="31"/>
          <w:szCs w:val="31"/>
        </w:rPr>
        <w:t>二</w:t>
      </w:r>
      <w:r>
        <w:rPr>
          <w:rFonts w:ascii="仿宋" w:eastAsia="仿宋" w:hAnsi="仿宋" w:cs="仿宋"/>
          <w:spacing w:val="14"/>
          <w:sz w:val="31"/>
          <w:szCs w:val="31"/>
        </w:rPr>
        <w:t>、卫生健康支出</w:t>
      </w: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/>
          <w:spacing w:val="14"/>
          <w:sz w:val="31"/>
          <w:szCs w:val="31"/>
        </w:rPr>
        <w:t>类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4"/>
          <w:sz w:val="31"/>
          <w:szCs w:val="31"/>
        </w:rPr>
        <w:t>行政事业单位医疗</w:t>
      </w: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/>
          <w:spacing w:val="14"/>
          <w:sz w:val="31"/>
          <w:szCs w:val="31"/>
        </w:rPr>
        <w:t>款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4"/>
          <w:sz w:val="31"/>
          <w:szCs w:val="31"/>
        </w:rPr>
        <w:t>行政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单位医疗</w:t>
      </w:r>
      <w:r>
        <w:rPr>
          <w:rFonts w:ascii="仿宋" w:eastAsia="仿宋" w:hAnsi="仿宋" w:cs="仿宋"/>
          <w:spacing w:val="15"/>
          <w:sz w:val="31"/>
          <w:szCs w:val="31"/>
        </w:rPr>
        <w:t>(</w:t>
      </w:r>
      <w:r>
        <w:rPr>
          <w:rFonts w:ascii="仿宋" w:eastAsia="仿宋" w:hAnsi="仿宋" w:cs="仿宋"/>
          <w:spacing w:val="15"/>
          <w:sz w:val="31"/>
          <w:szCs w:val="31"/>
        </w:rPr>
        <w:t>项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5"/>
          <w:sz w:val="31"/>
          <w:szCs w:val="31"/>
        </w:rPr>
        <w:t>：反映财政部门安排的行政单位</w:t>
      </w:r>
      <w:r>
        <w:rPr>
          <w:rFonts w:ascii="仿宋" w:eastAsia="仿宋" w:hAnsi="仿宋" w:cs="仿宋"/>
          <w:spacing w:val="15"/>
          <w:sz w:val="31"/>
          <w:szCs w:val="31"/>
        </w:rPr>
        <w:t>(</w:t>
      </w:r>
      <w:r>
        <w:rPr>
          <w:rFonts w:ascii="仿宋" w:eastAsia="仿宋" w:hAnsi="仿宋" w:cs="仿宋"/>
          <w:spacing w:val="15"/>
          <w:sz w:val="31"/>
          <w:szCs w:val="31"/>
        </w:rPr>
        <w:t>包括实行</w:t>
      </w:r>
      <w:r>
        <w:rPr>
          <w:rFonts w:ascii="仿宋" w:eastAsia="仿宋" w:hAnsi="仿宋" w:cs="仿宋"/>
          <w:spacing w:val="9"/>
          <w:sz w:val="31"/>
          <w:szCs w:val="31"/>
        </w:rPr>
        <w:t>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务员管理的事业单位，</w:t>
      </w:r>
      <w:r>
        <w:rPr>
          <w:rFonts w:ascii="仿宋" w:eastAsia="仿宋" w:hAnsi="仿宋" w:cs="仿宋"/>
          <w:spacing w:val="-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下同</w:t>
      </w:r>
      <w:r>
        <w:rPr>
          <w:rFonts w:ascii="仿宋" w:eastAsia="仿宋" w:hAnsi="仿宋" w:cs="仿宋"/>
          <w:spacing w:val="-7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-7"/>
          <w:sz w:val="31"/>
          <w:szCs w:val="31"/>
        </w:rPr>
        <w:t>基本医疗保险缴费经费，</w:t>
      </w:r>
      <w:r>
        <w:rPr>
          <w:rFonts w:ascii="仿宋" w:eastAsia="仿宋" w:hAnsi="仿宋" w:cs="仿宋"/>
          <w:spacing w:val="-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未参</w:t>
      </w:r>
      <w:r>
        <w:rPr>
          <w:rFonts w:ascii="仿宋" w:eastAsia="仿宋" w:hAnsi="仿宋" w:cs="仿宋"/>
          <w:spacing w:val="-3"/>
          <w:sz w:val="31"/>
          <w:szCs w:val="31"/>
        </w:rPr>
        <w:t>加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医疗保险的行政单位的公费医疗经费，按国家规定享受离休</w:t>
      </w:r>
      <w:r>
        <w:rPr>
          <w:rFonts w:ascii="仿宋" w:eastAsia="仿宋" w:hAnsi="仿宋" w:cs="仿宋"/>
          <w:sz w:val="31"/>
          <w:szCs w:val="31"/>
        </w:rPr>
        <w:t>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员</w:t>
      </w:r>
      <w:r>
        <w:rPr>
          <w:rFonts w:ascii="仿宋" w:eastAsia="仿宋" w:hAnsi="仿宋" w:cs="仿宋"/>
          <w:spacing w:val="6"/>
          <w:sz w:val="31"/>
          <w:szCs w:val="31"/>
        </w:rPr>
        <w:t>、红军老战士待遇人员的医疗经费。</w:t>
      </w:r>
    </w:p>
    <w:p w:rsidR="008C71F1" w:rsidRDefault="00F83D9A">
      <w:pPr>
        <w:spacing w:before="6" w:line="360" w:lineRule="auto"/>
        <w:ind w:left="1" w:right="135"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8"/>
          <w:sz w:val="31"/>
          <w:szCs w:val="31"/>
        </w:rPr>
        <w:t>十</w:t>
      </w:r>
      <w:r>
        <w:rPr>
          <w:rFonts w:ascii="仿宋" w:eastAsia="仿宋" w:hAnsi="仿宋" w:cs="仿宋"/>
          <w:spacing w:val="15"/>
          <w:sz w:val="31"/>
          <w:szCs w:val="31"/>
        </w:rPr>
        <w:t>三</w:t>
      </w:r>
      <w:r>
        <w:rPr>
          <w:rFonts w:ascii="仿宋" w:eastAsia="仿宋" w:hAnsi="仿宋" w:cs="仿宋"/>
          <w:spacing w:val="14"/>
          <w:sz w:val="31"/>
          <w:szCs w:val="31"/>
        </w:rPr>
        <w:t>、卫生健康支出</w:t>
      </w: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/>
          <w:spacing w:val="14"/>
          <w:sz w:val="31"/>
          <w:szCs w:val="31"/>
        </w:rPr>
        <w:t>类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4"/>
          <w:sz w:val="31"/>
          <w:szCs w:val="31"/>
        </w:rPr>
        <w:t>行政事业单位医疗</w:t>
      </w: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/>
          <w:spacing w:val="14"/>
          <w:sz w:val="31"/>
          <w:szCs w:val="31"/>
        </w:rPr>
        <w:t>款</w:t>
      </w:r>
      <w:r>
        <w:rPr>
          <w:rFonts w:ascii="仿宋" w:eastAsia="仿宋" w:hAnsi="仿宋" w:cs="仿宋"/>
          <w:spacing w:val="14"/>
          <w:sz w:val="31"/>
          <w:szCs w:val="31"/>
        </w:rPr>
        <w:t>)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事业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单</w:t>
      </w:r>
      <w:r>
        <w:rPr>
          <w:rFonts w:ascii="仿宋" w:eastAsia="仿宋" w:hAnsi="仿宋" w:cs="仿宋"/>
          <w:spacing w:val="12"/>
          <w:sz w:val="31"/>
          <w:szCs w:val="31"/>
        </w:rPr>
        <w:t>位</w:t>
      </w:r>
      <w:r>
        <w:rPr>
          <w:rFonts w:ascii="仿宋" w:eastAsia="仿宋" w:hAnsi="仿宋" w:cs="仿宋"/>
          <w:spacing w:val="9"/>
          <w:sz w:val="31"/>
          <w:szCs w:val="31"/>
        </w:rPr>
        <w:t>医疗</w:t>
      </w:r>
      <w:r>
        <w:rPr>
          <w:rFonts w:ascii="仿宋" w:eastAsia="仿宋" w:hAnsi="仿宋" w:cs="仿宋"/>
          <w:spacing w:val="9"/>
          <w:sz w:val="31"/>
          <w:szCs w:val="31"/>
        </w:rPr>
        <w:t>(</w:t>
      </w:r>
      <w:r>
        <w:rPr>
          <w:rFonts w:ascii="仿宋" w:eastAsia="仿宋" w:hAnsi="仿宋" w:cs="仿宋"/>
          <w:spacing w:val="9"/>
          <w:sz w:val="31"/>
          <w:szCs w:val="31"/>
        </w:rPr>
        <w:t>项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9"/>
          <w:sz w:val="31"/>
          <w:szCs w:val="31"/>
        </w:rPr>
        <w:t>：反映财政部门安排的事业单位基本医疗保险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缴费经费，</w:t>
      </w:r>
      <w:r>
        <w:rPr>
          <w:rFonts w:ascii="仿宋" w:eastAsia="仿宋" w:hAnsi="仿宋" w:cs="仿宋"/>
          <w:spacing w:val="-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未参加医疗保险的事业单位的公费医疗经费，</w:t>
      </w:r>
      <w:r>
        <w:rPr>
          <w:rFonts w:ascii="仿宋" w:eastAsia="仿宋" w:hAnsi="仿宋" w:cs="仿宋"/>
          <w:spacing w:val="-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按</w:t>
      </w:r>
      <w:r>
        <w:rPr>
          <w:rFonts w:ascii="仿宋" w:eastAsia="仿宋" w:hAnsi="仿宋" w:cs="仿宋"/>
          <w:spacing w:val="-5"/>
          <w:sz w:val="31"/>
          <w:szCs w:val="31"/>
        </w:rPr>
        <w:t>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家</w:t>
      </w:r>
      <w:r>
        <w:rPr>
          <w:rFonts w:ascii="仿宋" w:eastAsia="仿宋" w:hAnsi="仿宋" w:cs="仿宋"/>
          <w:spacing w:val="9"/>
          <w:sz w:val="31"/>
          <w:szCs w:val="31"/>
        </w:rPr>
        <w:t>规</w:t>
      </w:r>
      <w:r>
        <w:rPr>
          <w:rFonts w:ascii="仿宋" w:eastAsia="仿宋" w:hAnsi="仿宋" w:cs="仿宋"/>
          <w:spacing w:val="6"/>
          <w:sz w:val="31"/>
          <w:szCs w:val="31"/>
        </w:rPr>
        <w:t>定享受离休人员待遇的医疗经费。</w:t>
      </w:r>
    </w:p>
    <w:p w:rsidR="008C71F1" w:rsidRDefault="008C71F1">
      <w:pPr>
        <w:sectPr w:rsidR="008C71F1">
          <w:footerReference w:type="default" r:id="rId19"/>
          <w:pgSz w:w="11907" w:h="16839"/>
          <w:pgMar w:top="1431" w:right="1564" w:bottom="1537" w:left="1723" w:header="0" w:footer="1333" w:gutter="0"/>
          <w:cols w:space="720"/>
        </w:sectPr>
      </w:pPr>
    </w:p>
    <w:p w:rsidR="008C71F1" w:rsidRDefault="00F83D9A">
      <w:pPr>
        <w:spacing w:before="249" w:line="365" w:lineRule="auto"/>
        <w:ind w:firstLine="62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8"/>
          <w:sz w:val="31"/>
          <w:szCs w:val="31"/>
        </w:rPr>
        <w:lastRenderedPageBreak/>
        <w:t>十</w:t>
      </w:r>
      <w:r>
        <w:rPr>
          <w:rFonts w:ascii="仿宋" w:eastAsia="仿宋" w:hAnsi="仿宋" w:cs="仿宋"/>
          <w:spacing w:val="15"/>
          <w:sz w:val="31"/>
          <w:szCs w:val="31"/>
        </w:rPr>
        <w:t>四</w:t>
      </w:r>
      <w:r>
        <w:rPr>
          <w:rFonts w:ascii="仿宋" w:eastAsia="仿宋" w:hAnsi="仿宋" w:cs="仿宋"/>
          <w:spacing w:val="14"/>
          <w:sz w:val="31"/>
          <w:szCs w:val="31"/>
        </w:rPr>
        <w:t>、卫生健康支出</w:t>
      </w: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/>
          <w:spacing w:val="14"/>
          <w:sz w:val="31"/>
          <w:szCs w:val="31"/>
        </w:rPr>
        <w:t>类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4"/>
          <w:sz w:val="31"/>
          <w:szCs w:val="31"/>
        </w:rPr>
        <w:t>行政事业单位医疗</w:t>
      </w:r>
      <w:r>
        <w:rPr>
          <w:rFonts w:ascii="仿宋" w:eastAsia="仿宋" w:hAnsi="仿宋" w:cs="仿宋"/>
          <w:spacing w:val="14"/>
          <w:sz w:val="31"/>
          <w:szCs w:val="31"/>
        </w:rPr>
        <w:t>(</w:t>
      </w:r>
      <w:r>
        <w:rPr>
          <w:rFonts w:ascii="仿宋" w:eastAsia="仿宋" w:hAnsi="仿宋" w:cs="仿宋"/>
          <w:spacing w:val="14"/>
          <w:sz w:val="31"/>
          <w:szCs w:val="31"/>
        </w:rPr>
        <w:t>款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4"/>
          <w:sz w:val="31"/>
          <w:szCs w:val="31"/>
        </w:rPr>
        <w:t>公务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员医疗补助</w:t>
      </w:r>
      <w:r>
        <w:rPr>
          <w:rFonts w:ascii="仿宋" w:eastAsia="仿宋" w:hAnsi="仿宋" w:cs="仿宋"/>
          <w:spacing w:val="4"/>
          <w:sz w:val="31"/>
          <w:szCs w:val="31"/>
        </w:rPr>
        <w:t>(</w:t>
      </w:r>
      <w:r>
        <w:rPr>
          <w:rFonts w:ascii="仿宋" w:eastAsia="仿宋" w:hAnsi="仿宋" w:cs="仿宋"/>
          <w:spacing w:val="4"/>
          <w:sz w:val="31"/>
          <w:szCs w:val="31"/>
        </w:rPr>
        <w:t>项</w:t>
      </w:r>
      <w:r>
        <w:rPr>
          <w:rFonts w:ascii="仿宋" w:eastAsia="仿宋" w:hAnsi="仿宋" w:cs="仿宋"/>
          <w:spacing w:val="4"/>
          <w:sz w:val="31"/>
          <w:szCs w:val="31"/>
        </w:rPr>
        <w:t>)</w:t>
      </w:r>
      <w:r>
        <w:rPr>
          <w:rFonts w:ascii="仿宋" w:eastAsia="仿宋" w:hAnsi="仿宋" w:cs="仿宋"/>
          <w:spacing w:val="4"/>
          <w:sz w:val="31"/>
          <w:szCs w:val="31"/>
        </w:rPr>
        <w:t>：</w:t>
      </w:r>
      <w:r>
        <w:rPr>
          <w:rFonts w:ascii="仿宋" w:eastAsia="仿宋" w:hAnsi="仿宋" w:cs="仿宋"/>
          <w:spacing w:val="3"/>
          <w:sz w:val="31"/>
          <w:szCs w:val="31"/>
        </w:rPr>
        <w:t>反</w:t>
      </w:r>
      <w:r>
        <w:rPr>
          <w:rFonts w:ascii="仿宋" w:eastAsia="仿宋" w:hAnsi="仿宋" w:cs="仿宋"/>
          <w:spacing w:val="2"/>
          <w:sz w:val="31"/>
          <w:szCs w:val="31"/>
        </w:rPr>
        <w:t>映财政部门安排的公务员医疗补助经费。</w:t>
      </w:r>
    </w:p>
    <w:sectPr w:rsidR="008C71F1" w:rsidSect="008C71F1">
      <w:footerReference w:type="default" r:id="rId20"/>
      <w:pgSz w:w="11907" w:h="16839"/>
      <w:pgMar w:top="1431" w:right="1700" w:bottom="1537" w:left="1748" w:header="0" w:footer="13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D9A" w:rsidRDefault="00F83D9A" w:rsidP="008C71F1">
      <w:r>
        <w:separator/>
      </w:r>
    </w:p>
  </w:endnote>
  <w:endnote w:type="continuationSeparator" w:id="0">
    <w:p w:rsidR="00F83D9A" w:rsidRDefault="00F83D9A" w:rsidP="008C7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F1" w:rsidRDefault="008C71F1">
    <w:pPr>
      <w:spacing w:line="222" w:lineRule="auto"/>
      <w:ind w:left="4014"/>
      <w:rPr>
        <w:rFonts w:ascii="Calibri" w:eastAsia="Calibri" w:hAnsi="Calibri" w:cs="Calibri"/>
        <w:sz w:val="18"/>
        <w:szCs w:val="18"/>
      </w:rPr>
    </w:pPr>
    <w:r w:rsidRPr="008C71F1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8C71F1" w:rsidRDefault="008C71F1">
                <w:pPr>
                  <w:pStyle w:val="a4"/>
                </w:pPr>
                <w:r>
                  <w:fldChar w:fldCharType="begin"/>
                </w:r>
                <w:r w:rsidR="00F83D9A">
                  <w:instrText xml:space="preserve"> PAGE  \* MERGEFORMAT </w:instrText>
                </w:r>
                <w:r>
                  <w:fldChar w:fldCharType="separate"/>
                </w:r>
                <w:r w:rsidR="00036A3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F1" w:rsidRDefault="008C71F1">
    <w:pPr>
      <w:spacing w:before="1" w:line="178" w:lineRule="auto"/>
      <w:rPr>
        <w:rFonts w:ascii="新宋体" w:hAnsi="新宋体" w:cs="新宋体"/>
        <w:sz w:val="28"/>
        <w:szCs w:val="28"/>
      </w:rPr>
    </w:pPr>
    <w:r w:rsidRPr="008C71F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0;margin-top:0;width:2in;height:2in;z-index:25166848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 filled="f" stroked="f" strokeweight=".5pt">
          <v:textbox style="mso-next-textbox:#_x0000_s1030;mso-fit-shape-to-text:t" inset="0,0,0,0">
            <w:txbxContent>
              <w:p w:rsidR="008C71F1" w:rsidRDefault="008C71F1">
                <w:pPr>
                  <w:pStyle w:val="a4"/>
                </w:pPr>
                <w:r>
                  <w:fldChar w:fldCharType="begin"/>
                </w:r>
                <w:r w:rsidR="00F83D9A">
                  <w:instrText xml:space="preserve"> PAGE  \* MERGEFORMAT </w:instrText>
                </w:r>
                <w:r>
                  <w:fldChar w:fldCharType="separate"/>
                </w:r>
                <w:r w:rsidR="00036A37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F1" w:rsidRDefault="00F83D9A">
    <w:pPr>
      <w:pStyle w:val="a4"/>
      <w:jc w:val="center"/>
      <w:rPr>
        <w:rFonts w:eastAsiaTheme="minorEastAsia"/>
      </w:rPr>
    </w:pPr>
    <w:r>
      <w:rPr>
        <w:rFonts w:eastAsiaTheme="minorEastAsia" w:hint="eastAsia"/>
      </w:rPr>
      <w:t>17</w:t>
    </w:r>
  </w:p>
  <w:p w:rsidR="008C71F1" w:rsidRDefault="008C71F1">
    <w:pPr>
      <w:spacing w:line="222" w:lineRule="auto"/>
      <w:ind w:left="4060"/>
      <w:rPr>
        <w:rFonts w:ascii="Calibri" w:eastAsia="Calibri" w:hAnsi="Calibri" w:cs="Calibri"/>
        <w:sz w:val="18"/>
        <w:szCs w:val="18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F1" w:rsidRDefault="008C71F1">
    <w:pPr>
      <w:spacing w:line="222" w:lineRule="auto"/>
      <w:ind w:left="4031"/>
      <w:rPr>
        <w:rFonts w:ascii="Calibri" w:eastAsia="Calibri" w:hAnsi="Calibri" w:cs="Calibri"/>
        <w:sz w:val="18"/>
        <w:szCs w:val="18"/>
      </w:rPr>
    </w:pPr>
    <w:r w:rsidRPr="008C71F1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2in;height:2in;z-index:25166950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 filled="f" stroked="f" strokeweight=".5pt">
          <v:textbox style="mso-next-textbox:#_x0000_s1028;mso-fit-shape-to-text:t" inset="0,0,0,0">
            <w:txbxContent>
              <w:p w:rsidR="008C71F1" w:rsidRDefault="008C71F1">
                <w:pPr>
                  <w:pStyle w:val="a4"/>
                </w:pPr>
                <w:r>
                  <w:fldChar w:fldCharType="begin"/>
                </w:r>
                <w:r w:rsidR="00F83D9A">
                  <w:instrText xml:space="preserve"> PAGE  \* MERGEFORMAT </w:instrText>
                </w:r>
                <w:r>
                  <w:fldChar w:fldCharType="separate"/>
                </w:r>
                <w:r w:rsidR="00036A37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F1" w:rsidRDefault="008C71F1">
    <w:pPr>
      <w:spacing w:line="222" w:lineRule="auto"/>
      <w:ind w:left="4006"/>
      <w:rPr>
        <w:rFonts w:ascii="Calibri" w:eastAsia="Calibri" w:hAnsi="Calibri" w:cs="Calibri"/>
        <w:sz w:val="18"/>
        <w:szCs w:val="18"/>
      </w:rPr>
    </w:pPr>
    <w:r w:rsidRPr="008C71F1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7052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 filled="f" stroked="f" strokeweight=".5pt">
          <v:textbox style="mso-next-textbox:#_x0000_s1027;mso-fit-shape-to-text:t" inset="0,0,0,0">
            <w:txbxContent>
              <w:p w:rsidR="008C71F1" w:rsidRDefault="00F83D9A">
                <w:pPr>
                  <w:pStyle w:val="a4"/>
                  <w:rPr>
                    <w:rFonts w:ascii="宋体" w:eastAsia="宋体" w:hAnsi="宋体"/>
                    <w:szCs w:val="18"/>
                  </w:rPr>
                </w:pPr>
                <w:r>
                  <w:rPr>
                    <w:rFonts w:ascii="宋体" w:eastAsia="宋体" w:hAnsi="宋体" w:hint="eastAsia"/>
                    <w:szCs w:val="18"/>
                  </w:rPr>
                  <w:t>19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F1" w:rsidRDefault="008C71F1">
    <w:pPr>
      <w:spacing w:line="222" w:lineRule="auto"/>
      <w:ind w:left="4950"/>
      <w:rPr>
        <w:rFonts w:ascii="Calibri" w:eastAsia="Calibri" w:hAnsi="Calibri" w:cs="Calibri"/>
        <w:sz w:val="18"/>
        <w:szCs w:val="18"/>
      </w:rPr>
    </w:pPr>
    <w:r w:rsidRPr="008C71F1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next-textbox:#_x0000_s1038;mso-fit-shape-to-text:t" inset="0,0,0,0">
            <w:txbxContent>
              <w:p w:rsidR="008C71F1" w:rsidRDefault="008C71F1">
                <w:pPr>
                  <w:pStyle w:val="a4"/>
                </w:pPr>
                <w:r>
                  <w:fldChar w:fldCharType="begin"/>
                </w:r>
                <w:r w:rsidR="00F83D9A">
                  <w:instrText xml:space="preserve"> PAGE  \* MERGEFORMAT </w:instrText>
                </w:r>
                <w:r>
                  <w:fldChar w:fldCharType="separate"/>
                </w:r>
                <w:r w:rsidR="00036A3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F1" w:rsidRDefault="008C71F1">
    <w:pPr>
      <w:spacing w:line="222" w:lineRule="auto"/>
      <w:ind w:left="4112"/>
      <w:rPr>
        <w:rFonts w:ascii="Calibri" w:eastAsia="Calibri" w:hAnsi="Calibri" w:cs="Calibri"/>
        <w:sz w:val="18"/>
        <w:szCs w:val="18"/>
      </w:rPr>
    </w:pPr>
    <w:r w:rsidRPr="008C71F1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left:0;text-align:left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next-textbox:#_x0000_s1037;mso-fit-shape-to-text:t" inset="0,0,0,0">
            <w:txbxContent>
              <w:p w:rsidR="008C71F1" w:rsidRDefault="008C71F1">
                <w:pPr>
                  <w:pStyle w:val="a4"/>
                </w:pPr>
                <w:r>
                  <w:fldChar w:fldCharType="begin"/>
                </w:r>
                <w:r w:rsidR="00F83D9A">
                  <w:instrText xml:space="preserve"> PAGE  \* MERGEFORMAT </w:instrText>
                </w:r>
                <w:r>
                  <w:fldChar w:fldCharType="separate"/>
                </w:r>
                <w:r w:rsidR="00EE439A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F1" w:rsidRDefault="008C71F1">
    <w:pPr>
      <w:spacing w:line="222" w:lineRule="auto"/>
      <w:ind w:left="4205"/>
      <w:rPr>
        <w:rFonts w:ascii="Calibri" w:eastAsia="Calibri" w:hAnsi="Calibri" w:cs="Calibri"/>
        <w:sz w:val="18"/>
        <w:szCs w:val="18"/>
      </w:rPr>
    </w:pPr>
    <w:r w:rsidRPr="008C71F1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next-textbox:#_x0000_s1036;mso-fit-shape-to-text:t" inset="0,0,0,0">
            <w:txbxContent>
              <w:p w:rsidR="008C71F1" w:rsidRDefault="008C71F1">
                <w:pPr>
                  <w:pStyle w:val="a4"/>
                </w:pPr>
                <w:r>
                  <w:fldChar w:fldCharType="begin"/>
                </w:r>
                <w:r w:rsidR="00F83D9A">
                  <w:instrText xml:space="preserve"> PAGE  \* MERGEFORMAT </w:instrText>
                </w:r>
                <w:r>
                  <w:fldChar w:fldCharType="separate"/>
                </w:r>
                <w:r w:rsidR="00EE439A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F83D9A">
      <w:rPr>
        <w:rFonts w:ascii="Calibri" w:eastAsia="Calibri" w:hAnsi="Calibri" w:cs="Calibri"/>
        <w:b/>
        <w:bCs/>
        <w:spacing w:val="-1"/>
        <w:sz w:val="18"/>
        <w:szCs w:val="18"/>
      </w:rPr>
      <w:t>6</w:t>
    </w:r>
    <w:r w:rsidR="00F83D9A">
      <w:rPr>
        <w:rFonts w:ascii="Calibri" w:eastAsia="Calibri" w:hAnsi="Calibri" w:cs="Calibri"/>
        <w:sz w:val="18"/>
        <w:szCs w:val="18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F1" w:rsidRDefault="008C71F1">
    <w:pPr>
      <w:spacing w:line="222" w:lineRule="auto"/>
      <w:ind w:left="4205"/>
      <w:rPr>
        <w:rFonts w:ascii="Calibri" w:eastAsia="Calibri" w:hAnsi="Calibri" w:cs="Calibri"/>
        <w:sz w:val="18"/>
        <w:szCs w:val="18"/>
      </w:rPr>
    </w:pPr>
    <w:r w:rsidRPr="008C71F1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left:0;text-align:left;margin-left:0;margin-top:0;width:2in;height:2in;z-index:25166336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next-textbox:#_x0000_s1035;mso-fit-shape-to-text:t" inset="0,0,0,0">
            <w:txbxContent>
              <w:p w:rsidR="008C71F1" w:rsidRDefault="008C71F1">
                <w:pPr>
                  <w:pStyle w:val="a4"/>
                </w:pPr>
                <w:r>
                  <w:fldChar w:fldCharType="begin"/>
                </w:r>
                <w:r w:rsidR="00F83D9A">
                  <w:instrText xml:space="preserve"> PAGE  \* MERGEFORMAT </w:instrText>
                </w:r>
                <w:r>
                  <w:fldChar w:fldCharType="separate"/>
                </w:r>
                <w:r w:rsidR="00EE439A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F1" w:rsidRDefault="008C71F1">
    <w:pPr>
      <w:spacing w:line="222" w:lineRule="auto"/>
      <w:ind w:left="4203"/>
      <w:rPr>
        <w:rFonts w:ascii="Calibri" w:eastAsia="Calibri" w:hAnsi="Calibri" w:cs="Calibri"/>
        <w:sz w:val="18"/>
        <w:szCs w:val="18"/>
      </w:rPr>
    </w:pPr>
    <w:r w:rsidRPr="008C71F1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left:0;text-align:left;margin-left:0;margin-top:0;width:2in;height:2in;z-index:25166438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 filled="f" stroked="f" strokeweight=".5pt">
          <v:textbox style="mso-next-textbox:#_x0000_s1034;mso-fit-shape-to-text:t" inset="0,0,0,0">
            <w:txbxContent>
              <w:p w:rsidR="008C71F1" w:rsidRDefault="008C71F1">
                <w:pPr>
                  <w:pStyle w:val="a4"/>
                </w:pPr>
                <w:r>
                  <w:fldChar w:fldCharType="begin"/>
                </w:r>
                <w:r w:rsidR="00F83D9A">
                  <w:instrText xml:space="preserve"> PAGE  \* MERGEFORMAT </w:instrText>
                </w:r>
                <w:r>
                  <w:fldChar w:fldCharType="separate"/>
                </w:r>
                <w:r w:rsidR="00EE439A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F1" w:rsidRDefault="008C71F1">
    <w:pPr>
      <w:spacing w:line="222" w:lineRule="auto"/>
      <w:ind w:left="4203"/>
      <w:rPr>
        <w:rFonts w:ascii="Calibri" w:eastAsia="Calibri" w:hAnsi="Calibri" w:cs="Calibri"/>
        <w:sz w:val="18"/>
        <w:szCs w:val="18"/>
      </w:rPr>
    </w:pPr>
    <w:r w:rsidRPr="008C71F1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left:0;text-align:left;margin-left:0;margin-top:0;width:2in;height:2in;z-index:25166540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next-textbox:#_x0000_s1033;mso-fit-shape-to-text:t" inset="0,0,0,0">
            <w:txbxContent>
              <w:p w:rsidR="008C71F1" w:rsidRDefault="008C71F1">
                <w:pPr>
                  <w:pStyle w:val="a4"/>
                </w:pPr>
                <w:r>
                  <w:fldChar w:fldCharType="begin"/>
                </w:r>
                <w:r w:rsidR="00F83D9A">
                  <w:instrText xml:space="preserve"> PAGE  \* MERGEFORMAT </w:instrText>
                </w:r>
                <w:r>
                  <w:fldChar w:fldCharType="separate"/>
                </w:r>
                <w:r w:rsidR="00EE439A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F1" w:rsidRDefault="008C71F1">
    <w:pPr>
      <w:spacing w:line="222" w:lineRule="auto"/>
      <w:ind w:left="4165"/>
      <w:rPr>
        <w:rFonts w:ascii="Calibri" w:eastAsia="Calibri" w:hAnsi="Calibri" w:cs="Calibri"/>
        <w:sz w:val="18"/>
        <w:szCs w:val="18"/>
      </w:rPr>
    </w:pPr>
    <w:r w:rsidRPr="008C71F1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0;margin-top:0;width:2in;height:2in;z-index:25166643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 filled="f" stroked="f" strokeweight=".5pt">
          <v:textbox style="mso-next-textbox:#_x0000_s1032;mso-fit-shape-to-text:t" inset="0,0,0,0">
            <w:txbxContent>
              <w:p w:rsidR="008C71F1" w:rsidRDefault="008C71F1">
                <w:pPr>
                  <w:pStyle w:val="a4"/>
                </w:pPr>
                <w:r>
                  <w:fldChar w:fldCharType="begin"/>
                </w:r>
                <w:r w:rsidR="00F83D9A">
                  <w:instrText xml:space="preserve"> PAGE  \* MERGEFORMAT </w:instrText>
                </w:r>
                <w:r>
                  <w:fldChar w:fldCharType="separate"/>
                </w:r>
                <w:r w:rsidR="00EE439A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F1" w:rsidRDefault="008C71F1">
    <w:pPr>
      <w:spacing w:before="1" w:line="178" w:lineRule="auto"/>
      <w:rPr>
        <w:rFonts w:ascii="新宋体" w:hAnsi="新宋体" w:cs="新宋体"/>
        <w:sz w:val="28"/>
        <w:szCs w:val="28"/>
      </w:rPr>
    </w:pPr>
    <w:r w:rsidRPr="008C71F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0;margin-top:0;width:2in;height:2in;z-index:25166745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 filled="f" stroked="f" strokeweight=".5pt">
          <v:textbox style="mso-next-textbox:#_x0000_s1031;mso-fit-shape-to-text:t" inset="0,0,0,0">
            <w:txbxContent>
              <w:p w:rsidR="008C71F1" w:rsidRDefault="008C71F1">
                <w:pPr>
                  <w:pStyle w:val="a4"/>
                </w:pPr>
                <w:r>
                  <w:fldChar w:fldCharType="begin"/>
                </w:r>
                <w:r w:rsidR="00F83D9A">
                  <w:instrText xml:space="preserve"> PAGE  \* MERGEFORMAT </w:instrText>
                </w:r>
                <w:r>
                  <w:fldChar w:fldCharType="separate"/>
                </w:r>
                <w:r w:rsidR="00EE439A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D9A" w:rsidRDefault="00F83D9A" w:rsidP="008C71F1">
      <w:r>
        <w:separator/>
      </w:r>
    </w:p>
  </w:footnote>
  <w:footnote w:type="continuationSeparator" w:id="0">
    <w:p w:rsidR="00F83D9A" w:rsidRDefault="00F83D9A" w:rsidP="008C7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ZGQ1YmRkMGFkZDlkOTY2ZTRhODU5MTczNjBmNGMwZmQifQ=="/>
  </w:docVars>
  <w:rsids>
    <w:rsidRoot w:val="0060152F"/>
    <w:rsid w:val="00036A37"/>
    <w:rsid w:val="00147BD8"/>
    <w:rsid w:val="00375DDC"/>
    <w:rsid w:val="003B2700"/>
    <w:rsid w:val="003C3202"/>
    <w:rsid w:val="005515C2"/>
    <w:rsid w:val="0060152F"/>
    <w:rsid w:val="006400C0"/>
    <w:rsid w:val="0064781B"/>
    <w:rsid w:val="00686B85"/>
    <w:rsid w:val="006B495E"/>
    <w:rsid w:val="00776651"/>
    <w:rsid w:val="008C71F1"/>
    <w:rsid w:val="008F3844"/>
    <w:rsid w:val="00950131"/>
    <w:rsid w:val="00976F93"/>
    <w:rsid w:val="00A071F2"/>
    <w:rsid w:val="00B576D0"/>
    <w:rsid w:val="00BD241C"/>
    <w:rsid w:val="00BF1573"/>
    <w:rsid w:val="00C56760"/>
    <w:rsid w:val="00D80089"/>
    <w:rsid w:val="00ED5DA2"/>
    <w:rsid w:val="00EE439A"/>
    <w:rsid w:val="00F76033"/>
    <w:rsid w:val="00F83D9A"/>
    <w:rsid w:val="15F44462"/>
    <w:rsid w:val="259113FA"/>
    <w:rsid w:val="287453B4"/>
    <w:rsid w:val="4E720D91"/>
    <w:rsid w:val="54425AC5"/>
    <w:rsid w:val="674330F4"/>
    <w:rsid w:val="7BD0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8C71F1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8C71F1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rsid w:val="008C71F1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autoRedefine/>
    <w:qFormat/>
    <w:rsid w:val="008C71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8C71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autoRedefine/>
    <w:uiPriority w:val="34"/>
    <w:qFormat/>
    <w:rsid w:val="008C71F1"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qFormat/>
    <w:rsid w:val="008C71F1"/>
    <w:rPr>
      <w:rFonts w:eastAsia="Arial"/>
      <w:snapToGrid w:val="0"/>
      <w:color w:val="000000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8C71F1"/>
    <w:rPr>
      <w:rFonts w:eastAsia="Arial"/>
      <w:snapToGrid w:val="0"/>
      <w:color w:val="000000"/>
      <w:sz w:val="1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BACAAB-ADD9-4D11-AAF8-4A2799A2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2023-02-23T07:00:00Z</dcterms:created>
  <dcterms:modified xsi:type="dcterms:W3CDTF">2024-02-05T04:32:00Z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2023-02-22T08:56:37Z</vt:filetime>
  </property>
  <property fmtid="{D5CDD505-2E9C-101B-9397-08002B2CF9AE}" pid="4" name="KSOProductBuildVer">
    <vt:lpwstr>2052-12.1.0.16309</vt:lpwstr>
  </property>
  <property fmtid="{D5CDD505-2E9C-101B-9397-08002B2CF9AE}" pid="5" name="ICV">
    <vt:lpwstr>CBB9E6A95C814A36A5F39E8F00CE769C</vt:lpwstr>
  </property>
</Properties>
</file>